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2F5699" w14:textId="77777777" w:rsidR="00245516" w:rsidRPr="00623B7A" w:rsidRDefault="00245516" w:rsidP="00FE78FB">
      <w:pPr>
        <w:pStyle w:val="Kop1"/>
        <w:jc w:val="center"/>
      </w:pPr>
      <w:r w:rsidRPr="00623B7A">
        <w:t>Veiligheids- en Gezondheidsplan</w:t>
      </w:r>
    </w:p>
    <w:p w14:paraId="7519E918" w14:textId="4B7A19E7" w:rsidR="00245516" w:rsidRPr="00623B7A" w:rsidRDefault="00245516" w:rsidP="00245516">
      <w:pPr>
        <w:jc w:val="center"/>
        <w:rPr>
          <w:b/>
          <w:sz w:val="32"/>
          <w:szCs w:val="32"/>
        </w:rPr>
      </w:pPr>
      <w:r w:rsidRPr="00623B7A">
        <w:rPr>
          <w:b/>
          <w:sz w:val="32"/>
          <w:szCs w:val="32"/>
        </w:rPr>
        <w:fldChar w:fldCharType="begin">
          <w:ffData>
            <w:name w:val="Text1"/>
            <w:enabled/>
            <w:calcOnExit w:val="0"/>
            <w:textInput>
              <w:default w:val="Ontwerpfase"/>
            </w:textInput>
          </w:ffData>
        </w:fldChar>
      </w:r>
      <w:bookmarkStart w:id="0" w:name="Text1"/>
      <w:r w:rsidRPr="00623B7A">
        <w:rPr>
          <w:b/>
          <w:sz w:val="32"/>
          <w:szCs w:val="32"/>
        </w:rPr>
        <w:instrText xml:space="preserve"> FORMTEXT </w:instrText>
      </w:r>
      <w:r w:rsidRPr="00623B7A">
        <w:rPr>
          <w:b/>
          <w:sz w:val="32"/>
          <w:szCs w:val="32"/>
        </w:rPr>
      </w:r>
      <w:r w:rsidRPr="00623B7A">
        <w:rPr>
          <w:b/>
          <w:sz w:val="32"/>
          <w:szCs w:val="32"/>
        </w:rPr>
        <w:fldChar w:fldCharType="separate"/>
      </w:r>
      <w:r w:rsidR="007E1EE8">
        <w:rPr>
          <w:b/>
          <w:noProof/>
          <w:sz w:val="32"/>
          <w:szCs w:val="32"/>
        </w:rPr>
        <w:t>Ontwerpfase</w:t>
      </w:r>
      <w:r w:rsidRPr="00623B7A">
        <w:rPr>
          <w:b/>
          <w:sz w:val="32"/>
          <w:szCs w:val="32"/>
        </w:rPr>
        <w:fldChar w:fldCharType="end"/>
      </w:r>
      <w:bookmarkEnd w:id="0"/>
    </w:p>
    <w:p w14:paraId="7E1042CA" w14:textId="77777777" w:rsidR="00245516" w:rsidRPr="00623B7A" w:rsidRDefault="00245516" w:rsidP="00245516">
      <w:pPr>
        <w:jc w:val="center"/>
        <w:rPr>
          <w:b/>
          <w:sz w:val="32"/>
          <w:szCs w:val="32"/>
        </w:rPr>
      </w:pPr>
    </w:p>
    <w:p w14:paraId="50DF3000" w14:textId="77777777" w:rsidR="00245516" w:rsidRPr="00623B7A" w:rsidRDefault="00245516" w:rsidP="00245516">
      <w:pPr>
        <w:jc w:val="center"/>
        <w:rPr>
          <w:b/>
          <w:sz w:val="32"/>
          <w:szCs w:val="32"/>
        </w:rPr>
      </w:pPr>
      <w:r w:rsidRPr="00623B7A">
        <w:rPr>
          <w:b/>
          <w:sz w:val="32"/>
          <w:szCs w:val="32"/>
        </w:rPr>
        <w:t>Voor het project:</w:t>
      </w:r>
    </w:p>
    <w:p w14:paraId="1D414A24" w14:textId="5B526B2A" w:rsidR="00245516" w:rsidRDefault="00245516" w:rsidP="00245516">
      <w:pPr>
        <w:jc w:val="center"/>
        <w:rPr>
          <w:b/>
          <w:sz w:val="32"/>
          <w:szCs w:val="32"/>
        </w:rPr>
      </w:pPr>
      <w:bookmarkStart w:id="1" w:name="OLE_LINK1"/>
      <w:r w:rsidRPr="00802D7D">
        <w:rPr>
          <w:b/>
          <w:sz w:val="32"/>
          <w:szCs w:val="32"/>
        </w:rPr>
        <w:t xml:space="preserve">JO </w:t>
      </w:r>
      <w:r w:rsidR="00553CD1">
        <w:rPr>
          <w:b/>
          <w:sz w:val="32"/>
          <w:szCs w:val="32"/>
        </w:rPr>
        <w:t>beplanting</w:t>
      </w:r>
      <w:r w:rsidRPr="00802D7D">
        <w:rPr>
          <w:b/>
          <w:sz w:val="32"/>
          <w:szCs w:val="32"/>
        </w:rPr>
        <w:t xml:space="preserve"> Flevoland </w:t>
      </w:r>
    </w:p>
    <w:bookmarkEnd w:id="1"/>
    <w:p w14:paraId="6CC60E42" w14:textId="1E607908" w:rsidR="00245516" w:rsidRDefault="00245516" w:rsidP="00245516">
      <w:pPr>
        <w:jc w:val="center"/>
        <w:rPr>
          <w:b/>
          <w:sz w:val="32"/>
          <w:szCs w:val="32"/>
        </w:rPr>
      </w:pPr>
      <w:r w:rsidRPr="00802D7D">
        <w:rPr>
          <w:b/>
          <w:sz w:val="32"/>
          <w:szCs w:val="32"/>
        </w:rPr>
        <w:t>20</w:t>
      </w:r>
      <w:r w:rsidR="00A770F7">
        <w:rPr>
          <w:b/>
          <w:sz w:val="32"/>
          <w:szCs w:val="32"/>
        </w:rPr>
        <w:t>2</w:t>
      </w:r>
      <w:r w:rsidR="006B228A">
        <w:rPr>
          <w:b/>
          <w:sz w:val="32"/>
          <w:szCs w:val="32"/>
        </w:rPr>
        <w:t>6</w:t>
      </w:r>
      <w:r w:rsidR="00553CD1">
        <w:rPr>
          <w:b/>
          <w:sz w:val="32"/>
          <w:szCs w:val="32"/>
        </w:rPr>
        <w:t>-202</w:t>
      </w:r>
      <w:r w:rsidR="006B228A">
        <w:rPr>
          <w:b/>
          <w:sz w:val="32"/>
          <w:szCs w:val="32"/>
        </w:rPr>
        <w:t>9</w:t>
      </w:r>
    </w:p>
    <w:p w14:paraId="051DE940" w14:textId="77777777" w:rsidR="00245516" w:rsidRPr="00623B7A" w:rsidRDefault="00245516" w:rsidP="00245516">
      <w:pPr>
        <w:jc w:val="center"/>
        <w:rPr>
          <w:b/>
          <w:sz w:val="32"/>
          <w:szCs w:val="32"/>
        </w:rPr>
      </w:pPr>
    </w:p>
    <w:p w14:paraId="6789E5AF" w14:textId="77777777" w:rsidR="00245516" w:rsidRPr="00FE78FB" w:rsidRDefault="00245516" w:rsidP="00245516">
      <w:pPr>
        <w:jc w:val="center"/>
        <w:rPr>
          <w:b/>
          <w:sz w:val="32"/>
          <w:szCs w:val="32"/>
        </w:rPr>
      </w:pPr>
      <w:proofErr w:type="spellStart"/>
      <w:r w:rsidRPr="00FE78FB">
        <w:rPr>
          <w:b/>
          <w:sz w:val="32"/>
          <w:szCs w:val="32"/>
        </w:rPr>
        <w:t>Besteksnummer</w:t>
      </w:r>
      <w:proofErr w:type="spellEnd"/>
      <w:r w:rsidRPr="00FE78FB">
        <w:rPr>
          <w:b/>
          <w:sz w:val="32"/>
          <w:szCs w:val="32"/>
        </w:rPr>
        <w:t>:</w:t>
      </w:r>
    </w:p>
    <w:p w14:paraId="3C08AA91" w14:textId="5B6B38BC" w:rsidR="00245516" w:rsidRPr="00623B7A" w:rsidRDefault="00FE78FB" w:rsidP="00245516">
      <w:pPr>
        <w:jc w:val="center"/>
        <w:rPr>
          <w:b/>
          <w:sz w:val="32"/>
          <w:szCs w:val="32"/>
        </w:rPr>
      </w:pPr>
      <w:r w:rsidRPr="00FE78FB">
        <w:rPr>
          <w:b/>
          <w:sz w:val="32"/>
          <w:szCs w:val="32"/>
        </w:rPr>
        <w:t>2</w:t>
      </w:r>
      <w:r w:rsidR="006B228A">
        <w:rPr>
          <w:b/>
          <w:sz w:val="32"/>
          <w:szCs w:val="32"/>
        </w:rPr>
        <w:t>6</w:t>
      </w:r>
      <w:r w:rsidRPr="00FE78FB">
        <w:rPr>
          <w:b/>
          <w:sz w:val="32"/>
          <w:szCs w:val="32"/>
        </w:rPr>
        <w:t>00</w:t>
      </w:r>
      <w:r w:rsidR="00553CD1">
        <w:rPr>
          <w:b/>
          <w:sz w:val="32"/>
          <w:szCs w:val="32"/>
        </w:rPr>
        <w:t>5</w:t>
      </w:r>
      <w:r w:rsidRPr="00FE78FB">
        <w:rPr>
          <w:b/>
          <w:sz w:val="32"/>
          <w:szCs w:val="32"/>
        </w:rPr>
        <w:t>-50</w:t>
      </w:r>
    </w:p>
    <w:p w14:paraId="33843F10" w14:textId="77777777" w:rsidR="00245516" w:rsidRPr="00623B7A" w:rsidRDefault="00245516" w:rsidP="00245516">
      <w:pPr>
        <w:jc w:val="center"/>
        <w:rPr>
          <w:b/>
          <w:sz w:val="32"/>
          <w:szCs w:val="32"/>
        </w:rPr>
      </w:pPr>
    </w:p>
    <w:p w14:paraId="7374201A" w14:textId="77777777" w:rsidR="00245516" w:rsidRPr="00623B7A" w:rsidRDefault="00245516" w:rsidP="00245516">
      <w:pPr>
        <w:jc w:val="center"/>
        <w:rPr>
          <w:b/>
          <w:sz w:val="32"/>
          <w:szCs w:val="32"/>
        </w:rPr>
      </w:pPr>
    </w:p>
    <w:p w14:paraId="490076BD" w14:textId="77777777" w:rsidR="00245516" w:rsidRPr="00623B7A" w:rsidRDefault="00245516" w:rsidP="00245516">
      <w:pPr>
        <w:jc w:val="center"/>
        <w:rPr>
          <w:b/>
          <w:sz w:val="32"/>
          <w:szCs w:val="32"/>
        </w:rPr>
      </w:pPr>
    </w:p>
    <w:p w14:paraId="31D7FCB7" w14:textId="77777777" w:rsidR="00245516" w:rsidRPr="00623B7A" w:rsidRDefault="00245516" w:rsidP="00245516">
      <w:pPr>
        <w:jc w:val="center"/>
        <w:rPr>
          <w:b/>
          <w:sz w:val="32"/>
          <w:szCs w:val="32"/>
        </w:rPr>
      </w:pPr>
    </w:p>
    <w:p w14:paraId="4606B9F8" w14:textId="77777777" w:rsidR="00245516" w:rsidRDefault="00245516" w:rsidP="00245516"/>
    <w:p w14:paraId="0B192F7F" w14:textId="77777777" w:rsidR="00245516" w:rsidRDefault="00245516" w:rsidP="00245516">
      <w:r>
        <w:rPr>
          <w:noProof/>
          <w:lang w:eastAsia="nl-NL"/>
        </w:rPr>
        <w:drawing>
          <wp:inline distT="0" distB="0" distL="0" distR="0" wp14:anchorId="54CAB1B1" wp14:editId="7F0FA56B">
            <wp:extent cx="4552950" cy="1343025"/>
            <wp:effectExtent l="0" t="0" r="0" b="9525"/>
            <wp:docPr id="1" name="Afbeelding 1" descr="I:\My documents\Mijn Afbeeldingen\Logo-Flevolan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y documents\Mijn Afbeeldingen\Logo-Flevoland.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52950" cy="1343025"/>
                    </a:xfrm>
                    <a:prstGeom prst="rect">
                      <a:avLst/>
                    </a:prstGeom>
                    <a:noFill/>
                    <a:ln>
                      <a:noFill/>
                    </a:ln>
                  </pic:spPr>
                </pic:pic>
              </a:graphicData>
            </a:graphic>
          </wp:inline>
        </w:drawing>
      </w:r>
    </w:p>
    <w:p w14:paraId="603FCACA" w14:textId="77777777" w:rsidR="00245516" w:rsidRPr="00623B7A" w:rsidRDefault="00245516" w:rsidP="00245516">
      <w:pPr>
        <w:rPr>
          <w:sz w:val="32"/>
          <w:szCs w:val="32"/>
        </w:rPr>
      </w:pPr>
    </w:p>
    <w:p w14:paraId="0A53954E" w14:textId="77777777" w:rsidR="00245516" w:rsidRPr="00623B7A" w:rsidRDefault="00245516" w:rsidP="00245516">
      <w:pPr>
        <w:rPr>
          <w:sz w:val="32"/>
          <w:szCs w:val="32"/>
        </w:rPr>
      </w:pPr>
    </w:p>
    <w:p w14:paraId="439396B8" w14:textId="77777777" w:rsidR="00245516" w:rsidRPr="00623B7A" w:rsidRDefault="00245516" w:rsidP="00245516">
      <w:pPr>
        <w:rPr>
          <w:sz w:val="32"/>
          <w:szCs w:val="32"/>
        </w:rPr>
      </w:pPr>
    </w:p>
    <w:p w14:paraId="1009F254" w14:textId="77777777" w:rsidR="00245516" w:rsidRPr="00623B7A" w:rsidRDefault="00245516" w:rsidP="00245516">
      <w:pPr>
        <w:rPr>
          <w:sz w:val="32"/>
          <w:szCs w:val="32"/>
        </w:rPr>
      </w:pPr>
    </w:p>
    <w:p w14:paraId="68A2400D" w14:textId="77777777" w:rsidR="00245516" w:rsidRPr="00623B7A" w:rsidRDefault="00245516" w:rsidP="00245516">
      <w:pPr>
        <w:rPr>
          <w:sz w:val="32"/>
          <w:szCs w:val="32"/>
        </w:rPr>
      </w:pPr>
    </w:p>
    <w:p w14:paraId="33803420" w14:textId="77777777" w:rsidR="00245516" w:rsidRPr="00623B7A" w:rsidRDefault="00245516" w:rsidP="00245516">
      <w:pPr>
        <w:rPr>
          <w:sz w:val="32"/>
          <w:szCs w:val="32"/>
        </w:rPr>
      </w:pPr>
    </w:p>
    <w:p w14:paraId="585C7DB3" w14:textId="77777777" w:rsidR="00245516" w:rsidRPr="00623B7A" w:rsidRDefault="00245516" w:rsidP="00245516">
      <w:pPr>
        <w:rPr>
          <w:sz w:val="32"/>
          <w:szCs w:val="32"/>
        </w:rPr>
      </w:pPr>
    </w:p>
    <w:p w14:paraId="6F4F2034" w14:textId="77777777" w:rsidR="00245516" w:rsidRPr="00623B7A" w:rsidRDefault="00245516" w:rsidP="00245516">
      <w:pPr>
        <w:rPr>
          <w:sz w:val="32"/>
          <w:szCs w:val="32"/>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18"/>
        <w:gridCol w:w="3508"/>
      </w:tblGrid>
      <w:tr w:rsidR="00245516" w:rsidRPr="00623B7A" w14:paraId="58577E38" w14:textId="77777777" w:rsidTr="00A770F7">
        <w:tc>
          <w:tcPr>
            <w:tcW w:w="5637" w:type="dxa"/>
          </w:tcPr>
          <w:p w14:paraId="49936579" w14:textId="77777777" w:rsidR="00245516" w:rsidRPr="00623B7A" w:rsidRDefault="00245516" w:rsidP="00A770F7">
            <w:pPr>
              <w:rPr>
                <w:sz w:val="32"/>
                <w:szCs w:val="32"/>
              </w:rPr>
            </w:pPr>
          </w:p>
        </w:tc>
        <w:tc>
          <w:tcPr>
            <w:tcW w:w="3529" w:type="dxa"/>
          </w:tcPr>
          <w:p w14:paraId="36A8B317" w14:textId="77777777" w:rsidR="00245516" w:rsidRPr="00623B7A" w:rsidRDefault="00245516" w:rsidP="00A770F7">
            <w:pPr>
              <w:rPr>
                <w:b/>
                <w:sz w:val="32"/>
                <w:szCs w:val="32"/>
              </w:rPr>
            </w:pPr>
            <w:r w:rsidRPr="00623B7A">
              <w:rPr>
                <w:b/>
                <w:sz w:val="32"/>
                <w:szCs w:val="32"/>
              </w:rPr>
              <w:t>Opdrachtgever:</w:t>
            </w:r>
          </w:p>
          <w:p w14:paraId="00EB54EC" w14:textId="77777777" w:rsidR="00245516" w:rsidRPr="00623B7A" w:rsidRDefault="00245516" w:rsidP="00A770F7">
            <w:pPr>
              <w:rPr>
                <w:sz w:val="32"/>
                <w:szCs w:val="32"/>
              </w:rPr>
            </w:pPr>
            <w:r w:rsidRPr="00623B7A">
              <w:rPr>
                <w:sz w:val="32"/>
                <w:szCs w:val="32"/>
              </w:rPr>
              <w:t>Provincie Flevoland</w:t>
            </w:r>
          </w:p>
          <w:p w14:paraId="5F2593DC" w14:textId="77777777" w:rsidR="00245516" w:rsidRPr="00623B7A" w:rsidRDefault="00245516" w:rsidP="00A770F7">
            <w:pPr>
              <w:rPr>
                <w:sz w:val="32"/>
                <w:szCs w:val="32"/>
              </w:rPr>
            </w:pPr>
            <w:r w:rsidRPr="00623B7A">
              <w:rPr>
                <w:sz w:val="32"/>
                <w:szCs w:val="32"/>
              </w:rPr>
              <w:t>Afdeling Infrastructuur</w:t>
            </w:r>
          </w:p>
          <w:p w14:paraId="3FA64C9E" w14:textId="77777777" w:rsidR="00245516" w:rsidRPr="00623B7A" w:rsidRDefault="00245516" w:rsidP="00A770F7">
            <w:pPr>
              <w:rPr>
                <w:sz w:val="32"/>
                <w:szCs w:val="32"/>
              </w:rPr>
            </w:pPr>
            <w:proofErr w:type="spellStart"/>
            <w:r w:rsidRPr="00623B7A">
              <w:rPr>
                <w:sz w:val="32"/>
                <w:szCs w:val="32"/>
              </w:rPr>
              <w:t>Visarenddreef</w:t>
            </w:r>
            <w:proofErr w:type="spellEnd"/>
            <w:r w:rsidRPr="00623B7A">
              <w:rPr>
                <w:sz w:val="32"/>
                <w:szCs w:val="32"/>
              </w:rPr>
              <w:t xml:space="preserve"> 1</w:t>
            </w:r>
          </w:p>
          <w:p w14:paraId="69D62BB4" w14:textId="77777777" w:rsidR="00245516" w:rsidRPr="00623B7A" w:rsidRDefault="00245516" w:rsidP="00A770F7">
            <w:pPr>
              <w:rPr>
                <w:sz w:val="32"/>
                <w:szCs w:val="32"/>
              </w:rPr>
            </w:pPr>
            <w:r w:rsidRPr="00623B7A">
              <w:rPr>
                <w:sz w:val="32"/>
                <w:szCs w:val="32"/>
              </w:rPr>
              <w:t>8232 PH  LELYSTAD</w:t>
            </w:r>
          </w:p>
        </w:tc>
      </w:tr>
    </w:tbl>
    <w:p w14:paraId="2F91FE6A" w14:textId="77777777" w:rsidR="00245516" w:rsidRDefault="00245516" w:rsidP="00245516"/>
    <w:p w14:paraId="0ED9FAB5" w14:textId="77777777" w:rsidR="00245516" w:rsidRPr="00623B7A" w:rsidRDefault="00245516" w:rsidP="00245516">
      <w:pPr>
        <w:rPr>
          <w:b/>
          <w:sz w:val="26"/>
          <w:szCs w:val="26"/>
        </w:rPr>
      </w:pPr>
      <w:r w:rsidRPr="00623B7A">
        <w:rPr>
          <w:b/>
          <w:sz w:val="26"/>
          <w:szCs w:val="26"/>
        </w:rPr>
        <w:t>Verantwoording</w:t>
      </w:r>
    </w:p>
    <w:p w14:paraId="5B73AF32" w14:textId="77777777" w:rsidR="00245516" w:rsidRDefault="00245516" w:rsidP="00245516"/>
    <w:tbl>
      <w:tblPr>
        <w:tblStyle w:val="Lichtelijst-accent1"/>
        <w:tblW w:w="0" w:type="auto"/>
        <w:tblBorders>
          <w:insideH w:val="single" w:sz="8" w:space="0" w:color="4F81BD" w:themeColor="accent1"/>
          <w:insideV w:val="single" w:sz="8" w:space="0" w:color="4F81BD" w:themeColor="accent1"/>
        </w:tblBorders>
        <w:tblLook w:val="04A0" w:firstRow="1" w:lastRow="0" w:firstColumn="1" w:lastColumn="0" w:noHBand="0" w:noVBand="1"/>
      </w:tblPr>
      <w:tblGrid>
        <w:gridCol w:w="4507"/>
        <w:gridCol w:w="4499"/>
      </w:tblGrid>
      <w:tr w:rsidR="00245516" w:rsidRPr="00EC6154" w14:paraId="3D37DAA8" w14:textId="77777777" w:rsidTr="00A770F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66" w:type="dxa"/>
            <w:gridSpan w:val="2"/>
          </w:tcPr>
          <w:p w14:paraId="0014E8E9" w14:textId="77777777" w:rsidR="00245516" w:rsidRPr="00EC6154" w:rsidRDefault="00245516" w:rsidP="00A770F7">
            <w:r w:rsidRPr="00EC6154">
              <w:lastRenderedPageBreak/>
              <w:t>Projectgegevens</w:t>
            </w:r>
          </w:p>
        </w:tc>
      </w:tr>
      <w:tr w:rsidR="00245516" w:rsidRPr="00EC6154" w14:paraId="5D092BA5" w14:textId="77777777" w:rsidTr="00A770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83" w:type="dxa"/>
            <w:tcBorders>
              <w:top w:val="none" w:sz="0" w:space="0" w:color="auto"/>
              <w:left w:val="none" w:sz="0" w:space="0" w:color="auto"/>
              <w:bottom w:val="none" w:sz="0" w:space="0" w:color="auto"/>
            </w:tcBorders>
          </w:tcPr>
          <w:p w14:paraId="22CC38B9" w14:textId="77777777" w:rsidR="00245516" w:rsidRPr="00FE78FB" w:rsidRDefault="00245516" w:rsidP="00A770F7">
            <w:r w:rsidRPr="00FE78FB">
              <w:t>Projectnummer opdrachtgever</w:t>
            </w:r>
          </w:p>
        </w:tc>
        <w:tc>
          <w:tcPr>
            <w:tcW w:w="4583" w:type="dxa"/>
            <w:tcBorders>
              <w:top w:val="none" w:sz="0" w:space="0" w:color="auto"/>
              <w:bottom w:val="none" w:sz="0" w:space="0" w:color="auto"/>
              <w:right w:val="none" w:sz="0" w:space="0" w:color="auto"/>
            </w:tcBorders>
          </w:tcPr>
          <w:p w14:paraId="0FA8E295" w14:textId="5B8DAE13" w:rsidR="00245516" w:rsidRPr="00FE78FB" w:rsidRDefault="00FE78FB" w:rsidP="00A770F7">
            <w:pPr>
              <w:cnfStyle w:val="000000100000" w:firstRow="0" w:lastRow="0" w:firstColumn="0" w:lastColumn="0" w:oddVBand="0" w:evenVBand="0" w:oddHBand="1" w:evenHBand="0" w:firstRowFirstColumn="0" w:firstRowLastColumn="0" w:lastRowFirstColumn="0" w:lastRowLastColumn="0"/>
            </w:pPr>
            <w:r w:rsidRPr="00FE78FB">
              <w:t>2</w:t>
            </w:r>
            <w:r w:rsidR="006B228A">
              <w:t>6</w:t>
            </w:r>
            <w:r w:rsidRPr="00FE78FB">
              <w:t>00</w:t>
            </w:r>
            <w:r w:rsidR="00553CD1">
              <w:t>5</w:t>
            </w:r>
            <w:r w:rsidRPr="00FE78FB">
              <w:t>-50</w:t>
            </w:r>
          </w:p>
        </w:tc>
      </w:tr>
      <w:tr w:rsidR="00245516" w:rsidRPr="00EC6154" w14:paraId="7A4EF6CC" w14:textId="77777777" w:rsidTr="00A770F7">
        <w:tc>
          <w:tcPr>
            <w:cnfStyle w:val="001000000000" w:firstRow="0" w:lastRow="0" w:firstColumn="1" w:lastColumn="0" w:oddVBand="0" w:evenVBand="0" w:oddHBand="0" w:evenHBand="0" w:firstRowFirstColumn="0" w:firstRowLastColumn="0" w:lastRowFirstColumn="0" w:lastRowLastColumn="0"/>
            <w:tcW w:w="4583" w:type="dxa"/>
          </w:tcPr>
          <w:p w14:paraId="43DC37A7" w14:textId="77777777" w:rsidR="00245516" w:rsidRPr="00FE78FB" w:rsidRDefault="00245516" w:rsidP="00A770F7">
            <w:r w:rsidRPr="00FE78FB">
              <w:t>Projectnummer opdrachtnemer</w:t>
            </w:r>
          </w:p>
        </w:tc>
        <w:tc>
          <w:tcPr>
            <w:tcW w:w="4583" w:type="dxa"/>
          </w:tcPr>
          <w:p w14:paraId="724FCBEB" w14:textId="5CFE7039" w:rsidR="00245516" w:rsidRPr="00FE78FB" w:rsidRDefault="00245516" w:rsidP="00A770F7">
            <w:pPr>
              <w:cnfStyle w:val="000000000000" w:firstRow="0" w:lastRow="0" w:firstColumn="0" w:lastColumn="0" w:oddVBand="0" w:evenVBand="0" w:oddHBand="0" w:evenHBand="0" w:firstRowFirstColumn="0" w:firstRowLastColumn="0" w:lastRowFirstColumn="0" w:lastRowLastColumn="0"/>
            </w:pPr>
            <w:r w:rsidRPr="00FE78FB">
              <w:fldChar w:fldCharType="begin">
                <w:ffData>
                  <w:name w:val="Text6"/>
                  <w:enabled/>
                  <w:calcOnExit w:val="0"/>
                  <w:textInput>
                    <w:default w:val="&lt;projectnummer opdrachtnemer&gt;"/>
                  </w:textInput>
                </w:ffData>
              </w:fldChar>
            </w:r>
            <w:bookmarkStart w:id="2" w:name="Text6"/>
            <w:r w:rsidRPr="00FE78FB">
              <w:instrText xml:space="preserve"> FORMTEXT </w:instrText>
            </w:r>
            <w:r w:rsidRPr="00FE78FB">
              <w:fldChar w:fldCharType="separate"/>
            </w:r>
            <w:r w:rsidR="007E1EE8">
              <w:rPr>
                <w:noProof/>
              </w:rPr>
              <w:t>&lt;projectnummer opdrachtnemer&gt;</w:t>
            </w:r>
            <w:r w:rsidRPr="00FE78FB">
              <w:fldChar w:fldCharType="end"/>
            </w:r>
            <w:bookmarkEnd w:id="2"/>
          </w:p>
        </w:tc>
      </w:tr>
      <w:tr w:rsidR="00245516" w:rsidRPr="00EC6154" w14:paraId="6FF888BB" w14:textId="77777777" w:rsidTr="00A770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83" w:type="dxa"/>
            <w:tcBorders>
              <w:top w:val="none" w:sz="0" w:space="0" w:color="auto"/>
              <w:left w:val="none" w:sz="0" w:space="0" w:color="auto"/>
              <w:bottom w:val="none" w:sz="0" w:space="0" w:color="auto"/>
            </w:tcBorders>
          </w:tcPr>
          <w:p w14:paraId="425ED6D6" w14:textId="77777777" w:rsidR="00245516" w:rsidRPr="00FE78FB" w:rsidRDefault="00245516" w:rsidP="00A770F7">
            <w:r w:rsidRPr="00FE78FB">
              <w:t>Referentienummer</w:t>
            </w:r>
          </w:p>
        </w:tc>
        <w:tc>
          <w:tcPr>
            <w:tcW w:w="4583" w:type="dxa"/>
            <w:tcBorders>
              <w:top w:val="none" w:sz="0" w:space="0" w:color="auto"/>
              <w:bottom w:val="none" w:sz="0" w:space="0" w:color="auto"/>
              <w:right w:val="none" w:sz="0" w:space="0" w:color="auto"/>
            </w:tcBorders>
          </w:tcPr>
          <w:p w14:paraId="4B64AAC8" w14:textId="1236101D" w:rsidR="00245516" w:rsidRPr="00FE78FB" w:rsidRDefault="00553CD1" w:rsidP="00A770F7">
            <w:pPr>
              <w:cnfStyle w:val="000000100000" w:firstRow="0" w:lastRow="0" w:firstColumn="0" w:lastColumn="0" w:oddVBand="0" w:evenVBand="0" w:oddHBand="1" w:evenHBand="0" w:firstRowFirstColumn="0" w:firstRowLastColumn="0" w:lastRowFirstColumn="0" w:lastRowLastColumn="0"/>
            </w:pPr>
            <w:r>
              <w:t>2</w:t>
            </w:r>
            <w:r w:rsidR="006B228A">
              <w:t>6</w:t>
            </w:r>
            <w:r w:rsidR="00FE78FB" w:rsidRPr="00FE78FB">
              <w:t>00</w:t>
            </w:r>
            <w:r>
              <w:t>5</w:t>
            </w:r>
            <w:r w:rsidR="00FE78FB" w:rsidRPr="00FE78FB">
              <w:t>-50</w:t>
            </w:r>
          </w:p>
        </w:tc>
      </w:tr>
    </w:tbl>
    <w:p w14:paraId="2CA2521D" w14:textId="77777777" w:rsidR="00245516" w:rsidRDefault="00245516" w:rsidP="00245516"/>
    <w:tbl>
      <w:tblPr>
        <w:tblStyle w:val="Lichtelijst-accent1"/>
        <w:tblW w:w="0" w:type="auto"/>
        <w:tblBorders>
          <w:insideH w:val="single" w:sz="8" w:space="0" w:color="4F81BD" w:themeColor="accent1"/>
          <w:insideV w:val="single" w:sz="8" w:space="0" w:color="4F81BD" w:themeColor="accent1"/>
        </w:tblBorders>
        <w:tblLook w:val="04A0" w:firstRow="1" w:lastRow="0" w:firstColumn="1" w:lastColumn="0" w:noHBand="0" w:noVBand="1"/>
      </w:tblPr>
      <w:tblGrid>
        <w:gridCol w:w="4507"/>
        <w:gridCol w:w="4499"/>
      </w:tblGrid>
      <w:tr w:rsidR="00245516" w:rsidRPr="003B67DA" w14:paraId="0CEE0A1F" w14:textId="77777777" w:rsidTr="00A770F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66" w:type="dxa"/>
            <w:gridSpan w:val="2"/>
          </w:tcPr>
          <w:p w14:paraId="6A34F6D4" w14:textId="77777777" w:rsidR="00245516" w:rsidRPr="003B67DA" w:rsidRDefault="00245516" w:rsidP="00A770F7">
            <w:r w:rsidRPr="003B67DA">
              <w:t>Versiegegevens</w:t>
            </w:r>
          </w:p>
        </w:tc>
      </w:tr>
      <w:tr w:rsidR="00245516" w:rsidRPr="003B67DA" w14:paraId="78A2B7C4" w14:textId="77777777" w:rsidTr="00A770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83" w:type="dxa"/>
            <w:tcBorders>
              <w:top w:val="none" w:sz="0" w:space="0" w:color="auto"/>
              <w:left w:val="none" w:sz="0" w:space="0" w:color="auto"/>
              <w:bottom w:val="none" w:sz="0" w:space="0" w:color="auto"/>
            </w:tcBorders>
          </w:tcPr>
          <w:p w14:paraId="2306F858" w14:textId="77777777" w:rsidR="00245516" w:rsidRPr="003B67DA" w:rsidRDefault="00245516" w:rsidP="00A770F7">
            <w:r w:rsidRPr="003B67DA">
              <w:t>Auteur</w:t>
            </w:r>
            <w:r w:rsidR="00A770F7">
              <w:t>s</w:t>
            </w:r>
          </w:p>
        </w:tc>
        <w:tc>
          <w:tcPr>
            <w:tcW w:w="4583" w:type="dxa"/>
            <w:tcBorders>
              <w:top w:val="none" w:sz="0" w:space="0" w:color="auto"/>
              <w:bottom w:val="none" w:sz="0" w:space="0" w:color="auto"/>
              <w:right w:val="none" w:sz="0" w:space="0" w:color="auto"/>
            </w:tcBorders>
          </w:tcPr>
          <w:p w14:paraId="5D71FA78" w14:textId="0AD601F2" w:rsidR="00245516" w:rsidRPr="003B67DA" w:rsidRDefault="00245516" w:rsidP="00A770F7">
            <w:pPr>
              <w:cnfStyle w:val="000000100000" w:firstRow="0" w:lastRow="0" w:firstColumn="0" w:lastColumn="0" w:oddVBand="0" w:evenVBand="0" w:oddHBand="1" w:evenHBand="0" w:firstRowFirstColumn="0" w:firstRowLastColumn="0" w:lastRowFirstColumn="0" w:lastRowLastColumn="0"/>
            </w:pPr>
            <w:r>
              <w:t>Steven Koning</w:t>
            </w:r>
          </w:p>
        </w:tc>
      </w:tr>
      <w:tr w:rsidR="00245516" w:rsidRPr="003B67DA" w14:paraId="47A284F9" w14:textId="77777777" w:rsidTr="00A770F7">
        <w:tc>
          <w:tcPr>
            <w:cnfStyle w:val="001000000000" w:firstRow="0" w:lastRow="0" w:firstColumn="1" w:lastColumn="0" w:oddVBand="0" w:evenVBand="0" w:oddHBand="0" w:evenHBand="0" w:firstRowFirstColumn="0" w:firstRowLastColumn="0" w:lastRowFirstColumn="0" w:lastRowLastColumn="0"/>
            <w:tcW w:w="4583" w:type="dxa"/>
          </w:tcPr>
          <w:p w14:paraId="1570C2CE" w14:textId="77777777" w:rsidR="00245516" w:rsidRPr="003B67DA" w:rsidRDefault="00245516" w:rsidP="00A770F7">
            <w:r w:rsidRPr="003B67DA">
              <w:t>Organisatie</w:t>
            </w:r>
          </w:p>
        </w:tc>
        <w:tc>
          <w:tcPr>
            <w:tcW w:w="4583" w:type="dxa"/>
          </w:tcPr>
          <w:p w14:paraId="21EE2231" w14:textId="77777777" w:rsidR="00245516" w:rsidRPr="003B67DA" w:rsidRDefault="00245516" w:rsidP="00A770F7">
            <w:pPr>
              <w:cnfStyle w:val="000000000000" w:firstRow="0" w:lastRow="0" w:firstColumn="0" w:lastColumn="0" w:oddVBand="0" w:evenVBand="0" w:oddHBand="0" w:evenHBand="0" w:firstRowFirstColumn="0" w:firstRowLastColumn="0" w:lastRowFirstColumn="0" w:lastRowLastColumn="0"/>
            </w:pPr>
            <w:r>
              <w:t>Provincie Flevoland</w:t>
            </w:r>
          </w:p>
        </w:tc>
      </w:tr>
      <w:tr w:rsidR="00245516" w:rsidRPr="003B67DA" w14:paraId="5C1633C1" w14:textId="77777777" w:rsidTr="00A770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83" w:type="dxa"/>
            <w:tcBorders>
              <w:top w:val="none" w:sz="0" w:space="0" w:color="auto"/>
              <w:left w:val="none" w:sz="0" w:space="0" w:color="auto"/>
              <w:bottom w:val="none" w:sz="0" w:space="0" w:color="auto"/>
            </w:tcBorders>
          </w:tcPr>
          <w:p w14:paraId="40D40FC3" w14:textId="77777777" w:rsidR="00245516" w:rsidRPr="003B67DA" w:rsidRDefault="00245516" w:rsidP="00A770F7">
            <w:r w:rsidRPr="003B67DA">
              <w:t>Versie</w:t>
            </w:r>
          </w:p>
        </w:tc>
        <w:tc>
          <w:tcPr>
            <w:tcW w:w="4583" w:type="dxa"/>
            <w:tcBorders>
              <w:top w:val="none" w:sz="0" w:space="0" w:color="auto"/>
              <w:bottom w:val="none" w:sz="0" w:space="0" w:color="auto"/>
              <w:right w:val="none" w:sz="0" w:space="0" w:color="auto"/>
            </w:tcBorders>
          </w:tcPr>
          <w:p w14:paraId="226D745F" w14:textId="203D14BD" w:rsidR="00245516" w:rsidRPr="003B67DA" w:rsidRDefault="005410CB" w:rsidP="00A770F7">
            <w:pPr>
              <w:cnfStyle w:val="000000100000" w:firstRow="0" w:lastRow="0" w:firstColumn="0" w:lastColumn="0" w:oddVBand="0" w:evenVBand="0" w:oddHBand="1" w:evenHBand="0" w:firstRowFirstColumn="0" w:firstRowLastColumn="0" w:lastRowFirstColumn="0" w:lastRowLastColumn="0"/>
            </w:pPr>
            <w:r>
              <w:t>0</w:t>
            </w:r>
            <w:r w:rsidR="00EB6740">
              <w:t>.</w:t>
            </w:r>
            <w:r>
              <w:t>1</w:t>
            </w:r>
          </w:p>
        </w:tc>
      </w:tr>
      <w:tr w:rsidR="00245516" w:rsidRPr="003B67DA" w14:paraId="2E251D84" w14:textId="77777777" w:rsidTr="00A770F7">
        <w:tc>
          <w:tcPr>
            <w:cnfStyle w:val="001000000000" w:firstRow="0" w:lastRow="0" w:firstColumn="1" w:lastColumn="0" w:oddVBand="0" w:evenVBand="0" w:oddHBand="0" w:evenHBand="0" w:firstRowFirstColumn="0" w:firstRowLastColumn="0" w:lastRowFirstColumn="0" w:lastRowLastColumn="0"/>
            <w:tcW w:w="4583" w:type="dxa"/>
          </w:tcPr>
          <w:p w14:paraId="5ACC6BBF" w14:textId="77777777" w:rsidR="00245516" w:rsidRPr="003B67DA" w:rsidRDefault="00245516" w:rsidP="00A770F7">
            <w:r w:rsidRPr="003B67DA">
              <w:t>Versiedatum</w:t>
            </w:r>
          </w:p>
        </w:tc>
        <w:tc>
          <w:tcPr>
            <w:tcW w:w="4583" w:type="dxa"/>
          </w:tcPr>
          <w:p w14:paraId="6F4E6928" w14:textId="54BCD029" w:rsidR="00245516" w:rsidRPr="003B67DA" w:rsidRDefault="00553CD1" w:rsidP="00A770F7">
            <w:pPr>
              <w:cnfStyle w:val="000000000000" w:firstRow="0" w:lastRow="0" w:firstColumn="0" w:lastColumn="0" w:oddVBand="0" w:evenVBand="0" w:oddHBand="0" w:evenHBand="0" w:firstRowFirstColumn="0" w:firstRowLastColumn="0" w:lastRowFirstColumn="0" w:lastRowLastColumn="0"/>
            </w:pPr>
            <w:r>
              <w:t>06</w:t>
            </w:r>
            <w:r w:rsidR="00245516">
              <w:t>-</w:t>
            </w:r>
            <w:r>
              <w:t>09</w:t>
            </w:r>
            <w:r w:rsidR="00245516">
              <w:t>-20</w:t>
            </w:r>
            <w:r w:rsidR="001230D5">
              <w:t>2</w:t>
            </w:r>
            <w:r>
              <w:t>1</w:t>
            </w:r>
          </w:p>
        </w:tc>
      </w:tr>
    </w:tbl>
    <w:p w14:paraId="60EA1FB3" w14:textId="77777777" w:rsidR="00245516" w:rsidRDefault="00245516" w:rsidP="00245516"/>
    <w:tbl>
      <w:tblPr>
        <w:tblStyle w:val="Lichtelijst-accent1"/>
        <w:tblW w:w="0" w:type="auto"/>
        <w:tblBorders>
          <w:insideH w:val="single" w:sz="8" w:space="0" w:color="4F81BD" w:themeColor="accent1"/>
          <w:insideV w:val="single" w:sz="8" w:space="0" w:color="4F81BD" w:themeColor="accent1"/>
        </w:tblBorders>
        <w:tblLook w:val="04A0" w:firstRow="1" w:lastRow="0" w:firstColumn="1" w:lastColumn="0" w:noHBand="0" w:noVBand="1"/>
      </w:tblPr>
      <w:tblGrid>
        <w:gridCol w:w="3026"/>
        <w:gridCol w:w="3002"/>
        <w:gridCol w:w="2978"/>
      </w:tblGrid>
      <w:tr w:rsidR="00245516" w:rsidRPr="003B67DA" w14:paraId="7307CD71" w14:textId="77777777" w:rsidTr="00A770F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42" w:type="dxa"/>
            <w:gridSpan w:val="3"/>
          </w:tcPr>
          <w:p w14:paraId="10CF1290" w14:textId="77777777" w:rsidR="00245516" w:rsidRDefault="00245516" w:rsidP="00A770F7">
            <w:r>
              <w:t>Controlegegevens</w:t>
            </w:r>
          </w:p>
        </w:tc>
      </w:tr>
      <w:tr w:rsidR="00245516" w:rsidRPr="003B67DA" w14:paraId="3CEE0F36" w14:textId="77777777" w:rsidTr="00A770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80" w:type="dxa"/>
          </w:tcPr>
          <w:p w14:paraId="0D614B8F" w14:textId="77777777" w:rsidR="00245516" w:rsidRPr="003B67DA" w:rsidRDefault="00245516" w:rsidP="00A770F7">
            <w:r w:rsidRPr="003B67DA">
              <w:t>Gecontroleerd door</w:t>
            </w:r>
          </w:p>
        </w:tc>
        <w:tc>
          <w:tcPr>
            <w:tcW w:w="3081" w:type="dxa"/>
          </w:tcPr>
          <w:p w14:paraId="689C68D1" w14:textId="39291ADA" w:rsidR="00245516" w:rsidRPr="003B67DA" w:rsidRDefault="00EB6740" w:rsidP="00A770F7">
            <w:pPr>
              <w:cnfStyle w:val="000000100000" w:firstRow="0" w:lastRow="0" w:firstColumn="0" w:lastColumn="0" w:oddVBand="0" w:evenVBand="0" w:oddHBand="1" w:evenHBand="0" w:firstRowFirstColumn="0" w:firstRowLastColumn="0" w:lastRowFirstColumn="0" w:lastRowLastColumn="0"/>
            </w:pPr>
            <w:r>
              <w:t>Richard Leijs</w:t>
            </w:r>
          </w:p>
        </w:tc>
        <w:tc>
          <w:tcPr>
            <w:tcW w:w="3081" w:type="dxa"/>
          </w:tcPr>
          <w:p w14:paraId="536DF8C9" w14:textId="28E40875" w:rsidR="00245516" w:rsidRPr="003B67DA" w:rsidRDefault="00245516" w:rsidP="00A770F7">
            <w:pPr>
              <w:cnfStyle w:val="000000100000" w:firstRow="0" w:lastRow="0" w:firstColumn="0" w:lastColumn="0" w:oddVBand="0" w:evenVBand="0" w:oddHBand="1" w:evenHBand="0" w:firstRowFirstColumn="0" w:firstRowLastColumn="0" w:lastRowFirstColumn="0" w:lastRowLastColumn="0"/>
            </w:pPr>
          </w:p>
        </w:tc>
      </w:tr>
      <w:tr w:rsidR="00245516" w:rsidRPr="003B67DA" w14:paraId="3F261431" w14:textId="77777777" w:rsidTr="00A770F7">
        <w:tc>
          <w:tcPr>
            <w:cnfStyle w:val="001000000000" w:firstRow="0" w:lastRow="0" w:firstColumn="1" w:lastColumn="0" w:oddVBand="0" w:evenVBand="0" w:oddHBand="0" w:evenHBand="0" w:firstRowFirstColumn="0" w:firstRowLastColumn="0" w:lastRowFirstColumn="0" w:lastRowLastColumn="0"/>
            <w:tcW w:w="3080" w:type="dxa"/>
          </w:tcPr>
          <w:p w14:paraId="13CA5C71" w14:textId="77777777" w:rsidR="00245516" w:rsidRPr="003B67DA" w:rsidRDefault="00245516" w:rsidP="00A770F7">
            <w:r w:rsidRPr="003B67DA">
              <w:t>Goedgekeurd door</w:t>
            </w:r>
          </w:p>
        </w:tc>
        <w:tc>
          <w:tcPr>
            <w:tcW w:w="3081" w:type="dxa"/>
          </w:tcPr>
          <w:p w14:paraId="55491C03" w14:textId="4287243B" w:rsidR="00245516" w:rsidRPr="003B67DA" w:rsidRDefault="00EB6740" w:rsidP="00A770F7">
            <w:pPr>
              <w:cnfStyle w:val="000000000000" w:firstRow="0" w:lastRow="0" w:firstColumn="0" w:lastColumn="0" w:oddVBand="0" w:evenVBand="0" w:oddHBand="0" w:evenHBand="0" w:firstRowFirstColumn="0" w:firstRowLastColumn="0" w:lastRowFirstColumn="0" w:lastRowLastColumn="0"/>
            </w:pPr>
            <w:r>
              <w:t>Richard Leijs</w:t>
            </w:r>
          </w:p>
        </w:tc>
        <w:tc>
          <w:tcPr>
            <w:tcW w:w="3081" w:type="dxa"/>
          </w:tcPr>
          <w:p w14:paraId="70C48B6F" w14:textId="4F253DFB" w:rsidR="00245516" w:rsidRPr="003B67DA" w:rsidRDefault="00245516" w:rsidP="00A770F7">
            <w:pPr>
              <w:cnfStyle w:val="000000000000" w:firstRow="0" w:lastRow="0" w:firstColumn="0" w:lastColumn="0" w:oddVBand="0" w:evenVBand="0" w:oddHBand="0" w:evenHBand="0" w:firstRowFirstColumn="0" w:firstRowLastColumn="0" w:lastRowFirstColumn="0" w:lastRowLastColumn="0"/>
            </w:pPr>
          </w:p>
        </w:tc>
      </w:tr>
    </w:tbl>
    <w:p w14:paraId="32E160D0" w14:textId="77777777" w:rsidR="00245516" w:rsidRDefault="00245516" w:rsidP="00245516"/>
    <w:p w14:paraId="0B4BCA35" w14:textId="77777777" w:rsidR="00245516" w:rsidRPr="00623B7A" w:rsidRDefault="00245516" w:rsidP="00245516">
      <w:pPr>
        <w:rPr>
          <w:b/>
          <w:sz w:val="26"/>
          <w:szCs w:val="26"/>
        </w:rPr>
      </w:pPr>
      <w:r w:rsidRPr="00623B7A">
        <w:rPr>
          <w:b/>
          <w:sz w:val="26"/>
          <w:szCs w:val="26"/>
        </w:rPr>
        <w:t>Versiebeheer</w:t>
      </w:r>
    </w:p>
    <w:p w14:paraId="75990108" w14:textId="77777777" w:rsidR="00245516" w:rsidRDefault="00245516" w:rsidP="00245516"/>
    <w:tbl>
      <w:tblPr>
        <w:tblStyle w:val="Lichtelijst-accent1"/>
        <w:tblW w:w="0" w:type="auto"/>
        <w:tblBorders>
          <w:insideH w:val="single" w:sz="8" w:space="0" w:color="4F81BD" w:themeColor="accent1"/>
          <w:insideV w:val="single" w:sz="8" w:space="0" w:color="4F81BD" w:themeColor="accent1"/>
        </w:tblBorders>
        <w:tblLook w:val="04A0" w:firstRow="1" w:lastRow="0" w:firstColumn="1" w:lastColumn="0" w:noHBand="0" w:noVBand="1"/>
      </w:tblPr>
      <w:tblGrid>
        <w:gridCol w:w="2266"/>
        <w:gridCol w:w="2240"/>
        <w:gridCol w:w="2243"/>
        <w:gridCol w:w="2257"/>
      </w:tblGrid>
      <w:tr w:rsidR="00245516" w:rsidRPr="003B67DA" w14:paraId="334F47A5" w14:textId="77777777" w:rsidTr="00EB674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6" w:type="dxa"/>
          </w:tcPr>
          <w:p w14:paraId="09C98F70" w14:textId="77777777" w:rsidR="00245516" w:rsidRPr="00580C4F" w:rsidRDefault="00245516" w:rsidP="00A770F7">
            <w:pPr>
              <w:rPr>
                <w:bCs w:val="0"/>
              </w:rPr>
            </w:pPr>
            <w:r w:rsidRPr="00580C4F">
              <w:t>Versienummer</w:t>
            </w:r>
          </w:p>
        </w:tc>
        <w:tc>
          <w:tcPr>
            <w:tcW w:w="2240" w:type="dxa"/>
          </w:tcPr>
          <w:p w14:paraId="14907529" w14:textId="77777777" w:rsidR="00245516" w:rsidRPr="00580C4F" w:rsidRDefault="00245516" w:rsidP="00A770F7">
            <w:pPr>
              <w:cnfStyle w:val="100000000000" w:firstRow="1" w:lastRow="0" w:firstColumn="0" w:lastColumn="0" w:oddVBand="0" w:evenVBand="0" w:oddHBand="0" w:evenHBand="0" w:firstRowFirstColumn="0" w:firstRowLastColumn="0" w:lastRowFirstColumn="0" w:lastRowLastColumn="0"/>
            </w:pPr>
            <w:r w:rsidRPr="00580C4F">
              <w:t>Datum</w:t>
            </w:r>
          </w:p>
        </w:tc>
        <w:tc>
          <w:tcPr>
            <w:tcW w:w="2243" w:type="dxa"/>
          </w:tcPr>
          <w:p w14:paraId="04EB6596" w14:textId="77777777" w:rsidR="00245516" w:rsidRPr="00580C4F" w:rsidRDefault="00245516" w:rsidP="00A770F7">
            <w:pPr>
              <w:cnfStyle w:val="100000000000" w:firstRow="1" w:lastRow="0" w:firstColumn="0" w:lastColumn="0" w:oddVBand="0" w:evenVBand="0" w:oddHBand="0" w:evenHBand="0" w:firstRowFirstColumn="0" w:firstRowLastColumn="0" w:lastRowFirstColumn="0" w:lastRowLastColumn="0"/>
            </w:pPr>
            <w:r w:rsidRPr="00580C4F">
              <w:t>Status</w:t>
            </w:r>
          </w:p>
        </w:tc>
        <w:tc>
          <w:tcPr>
            <w:tcW w:w="2257" w:type="dxa"/>
          </w:tcPr>
          <w:p w14:paraId="55A4EE1A" w14:textId="77777777" w:rsidR="00245516" w:rsidRPr="00580C4F" w:rsidRDefault="00245516" w:rsidP="00A770F7">
            <w:pPr>
              <w:cnfStyle w:val="100000000000" w:firstRow="1" w:lastRow="0" w:firstColumn="0" w:lastColumn="0" w:oddVBand="0" w:evenVBand="0" w:oddHBand="0" w:evenHBand="0" w:firstRowFirstColumn="0" w:firstRowLastColumn="0" w:lastRowFirstColumn="0" w:lastRowLastColumn="0"/>
            </w:pPr>
            <w:r w:rsidRPr="00580C4F">
              <w:t>Wijzigingen</w:t>
            </w:r>
          </w:p>
        </w:tc>
      </w:tr>
      <w:tr w:rsidR="00245516" w:rsidRPr="003B67DA" w14:paraId="134DEDAB" w14:textId="77777777" w:rsidTr="00EB67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6" w:type="dxa"/>
          </w:tcPr>
          <w:p w14:paraId="037C4383" w14:textId="77777777" w:rsidR="00245516" w:rsidRPr="00580C4F" w:rsidRDefault="00245516" w:rsidP="00A770F7">
            <w:r w:rsidRPr="00580C4F">
              <w:t>0.1</w:t>
            </w:r>
          </w:p>
        </w:tc>
        <w:tc>
          <w:tcPr>
            <w:tcW w:w="2240" w:type="dxa"/>
          </w:tcPr>
          <w:p w14:paraId="51369F67" w14:textId="19136EE3" w:rsidR="00245516" w:rsidRPr="00580C4F" w:rsidRDefault="00553CD1" w:rsidP="00A770F7">
            <w:pPr>
              <w:cnfStyle w:val="000000100000" w:firstRow="0" w:lastRow="0" w:firstColumn="0" w:lastColumn="0" w:oddVBand="0" w:evenVBand="0" w:oddHBand="1" w:evenHBand="0" w:firstRowFirstColumn="0" w:firstRowLastColumn="0" w:lastRowFirstColumn="0" w:lastRowLastColumn="0"/>
            </w:pPr>
            <w:r>
              <w:t>06</w:t>
            </w:r>
            <w:r w:rsidR="00EB6740">
              <w:t>-</w:t>
            </w:r>
            <w:r>
              <w:t>09</w:t>
            </w:r>
            <w:r w:rsidR="00EB6740">
              <w:t>-20</w:t>
            </w:r>
            <w:r w:rsidR="005410CB">
              <w:t>2</w:t>
            </w:r>
            <w:r>
              <w:t>1</w:t>
            </w:r>
          </w:p>
        </w:tc>
        <w:tc>
          <w:tcPr>
            <w:tcW w:w="2243" w:type="dxa"/>
          </w:tcPr>
          <w:p w14:paraId="378E0FB4" w14:textId="3F6B84EF" w:rsidR="00245516" w:rsidRPr="00580C4F" w:rsidRDefault="00245516" w:rsidP="00A770F7">
            <w:pPr>
              <w:cnfStyle w:val="000000100000" w:firstRow="0" w:lastRow="0" w:firstColumn="0" w:lastColumn="0" w:oddVBand="0" w:evenVBand="0" w:oddHBand="1" w:evenHBand="0" w:firstRowFirstColumn="0" w:firstRowLastColumn="0" w:lastRowFirstColumn="0" w:lastRowLastColumn="0"/>
            </w:pPr>
            <w:r>
              <w:fldChar w:fldCharType="begin">
                <w:ffData>
                  <w:name w:val=""/>
                  <w:enabled/>
                  <w:calcOnExit w:val="0"/>
                  <w:textInput>
                    <w:default w:val="Concept"/>
                  </w:textInput>
                </w:ffData>
              </w:fldChar>
            </w:r>
            <w:r>
              <w:instrText xml:space="preserve"> FORMTEXT </w:instrText>
            </w:r>
            <w:r>
              <w:fldChar w:fldCharType="separate"/>
            </w:r>
            <w:r w:rsidR="007E1EE8">
              <w:rPr>
                <w:noProof/>
              </w:rPr>
              <w:t>Concept</w:t>
            </w:r>
            <w:r>
              <w:fldChar w:fldCharType="end"/>
            </w:r>
          </w:p>
        </w:tc>
        <w:tc>
          <w:tcPr>
            <w:tcW w:w="2257" w:type="dxa"/>
          </w:tcPr>
          <w:p w14:paraId="5FFD4BB3" w14:textId="77777777" w:rsidR="00245516" w:rsidRPr="00580C4F" w:rsidRDefault="00245516" w:rsidP="00A770F7">
            <w:pPr>
              <w:cnfStyle w:val="000000100000" w:firstRow="0" w:lastRow="0" w:firstColumn="0" w:lastColumn="0" w:oddVBand="0" w:evenVBand="0" w:oddHBand="1" w:evenHBand="0" w:firstRowFirstColumn="0" w:firstRowLastColumn="0" w:lastRowFirstColumn="0" w:lastRowLastColumn="0"/>
            </w:pPr>
            <w:r>
              <w:t>-</w:t>
            </w:r>
          </w:p>
        </w:tc>
      </w:tr>
      <w:tr w:rsidR="00245516" w:rsidRPr="003B67DA" w14:paraId="6E309F48" w14:textId="77777777" w:rsidTr="00EB6740">
        <w:tc>
          <w:tcPr>
            <w:cnfStyle w:val="001000000000" w:firstRow="0" w:lastRow="0" w:firstColumn="1" w:lastColumn="0" w:oddVBand="0" w:evenVBand="0" w:oddHBand="0" w:evenHBand="0" w:firstRowFirstColumn="0" w:firstRowLastColumn="0" w:lastRowFirstColumn="0" w:lastRowLastColumn="0"/>
            <w:tcW w:w="2266" w:type="dxa"/>
          </w:tcPr>
          <w:p w14:paraId="2FA37238" w14:textId="1AA03908" w:rsidR="00245516" w:rsidRPr="00580C4F" w:rsidRDefault="00245516" w:rsidP="00A770F7"/>
        </w:tc>
        <w:tc>
          <w:tcPr>
            <w:tcW w:w="2240" w:type="dxa"/>
          </w:tcPr>
          <w:p w14:paraId="2C61918E" w14:textId="4996008F" w:rsidR="00245516" w:rsidRDefault="00245516" w:rsidP="00A770F7">
            <w:pPr>
              <w:cnfStyle w:val="000000000000" w:firstRow="0" w:lastRow="0" w:firstColumn="0" w:lastColumn="0" w:oddVBand="0" w:evenVBand="0" w:oddHBand="0" w:evenHBand="0" w:firstRowFirstColumn="0" w:firstRowLastColumn="0" w:lastRowFirstColumn="0" w:lastRowLastColumn="0"/>
            </w:pPr>
          </w:p>
        </w:tc>
        <w:tc>
          <w:tcPr>
            <w:tcW w:w="2243" w:type="dxa"/>
          </w:tcPr>
          <w:p w14:paraId="3619CBCE" w14:textId="08FC13F3" w:rsidR="00245516" w:rsidRPr="00580C4F" w:rsidRDefault="00245516" w:rsidP="00A770F7">
            <w:pPr>
              <w:cnfStyle w:val="000000000000" w:firstRow="0" w:lastRow="0" w:firstColumn="0" w:lastColumn="0" w:oddVBand="0" w:evenVBand="0" w:oddHBand="0" w:evenHBand="0" w:firstRowFirstColumn="0" w:firstRowLastColumn="0" w:lastRowFirstColumn="0" w:lastRowLastColumn="0"/>
            </w:pPr>
          </w:p>
        </w:tc>
        <w:tc>
          <w:tcPr>
            <w:tcW w:w="2257" w:type="dxa"/>
          </w:tcPr>
          <w:p w14:paraId="16AC61CC" w14:textId="5585CC51" w:rsidR="00245516" w:rsidRPr="00580C4F" w:rsidRDefault="00245516" w:rsidP="00A770F7">
            <w:pPr>
              <w:cnfStyle w:val="000000000000" w:firstRow="0" w:lastRow="0" w:firstColumn="0" w:lastColumn="0" w:oddVBand="0" w:evenVBand="0" w:oddHBand="0" w:evenHBand="0" w:firstRowFirstColumn="0" w:firstRowLastColumn="0" w:lastRowFirstColumn="0" w:lastRowLastColumn="0"/>
            </w:pPr>
          </w:p>
        </w:tc>
      </w:tr>
      <w:tr w:rsidR="00EB6740" w:rsidRPr="003B67DA" w14:paraId="2C6976DB" w14:textId="77777777" w:rsidTr="00EB67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6" w:type="dxa"/>
          </w:tcPr>
          <w:p w14:paraId="5A5B74A2" w14:textId="77777777" w:rsidR="00EB6740" w:rsidRPr="00580C4F" w:rsidRDefault="00EB6740" w:rsidP="00EB6740">
            <w:r>
              <w:t>1.0</w:t>
            </w:r>
          </w:p>
        </w:tc>
        <w:tc>
          <w:tcPr>
            <w:tcW w:w="2240" w:type="dxa"/>
          </w:tcPr>
          <w:p w14:paraId="01963EDA" w14:textId="10DC7FE0" w:rsidR="00EB6740" w:rsidRDefault="00EB6740" w:rsidP="00EB6740">
            <w:pPr>
              <w:cnfStyle w:val="000000100000" w:firstRow="0" w:lastRow="0" w:firstColumn="0" w:lastColumn="0" w:oddVBand="0" w:evenVBand="0" w:oddHBand="1" w:evenHBand="0" w:firstRowFirstColumn="0" w:firstRowLastColumn="0" w:lastRowFirstColumn="0" w:lastRowLastColumn="0"/>
            </w:pPr>
          </w:p>
        </w:tc>
        <w:tc>
          <w:tcPr>
            <w:tcW w:w="2243" w:type="dxa"/>
          </w:tcPr>
          <w:p w14:paraId="7BF5D60F" w14:textId="5E0B44A0" w:rsidR="00EB6740" w:rsidRPr="00580C4F" w:rsidRDefault="00EB6740" w:rsidP="00EB6740">
            <w:pPr>
              <w:cnfStyle w:val="000000100000" w:firstRow="0" w:lastRow="0" w:firstColumn="0" w:lastColumn="0" w:oddVBand="0" w:evenVBand="0" w:oddHBand="1" w:evenHBand="0" w:firstRowFirstColumn="0" w:firstRowLastColumn="0" w:lastRowFirstColumn="0" w:lastRowLastColumn="0"/>
            </w:pPr>
            <w:r>
              <w:fldChar w:fldCharType="begin">
                <w:ffData>
                  <w:name w:val=""/>
                  <w:enabled/>
                  <w:calcOnExit w:val="0"/>
                  <w:textInput>
                    <w:default w:val="Definitief"/>
                  </w:textInput>
                </w:ffData>
              </w:fldChar>
            </w:r>
            <w:r>
              <w:instrText xml:space="preserve"> FORMTEXT </w:instrText>
            </w:r>
            <w:r>
              <w:fldChar w:fldCharType="separate"/>
            </w:r>
            <w:r w:rsidR="007E1EE8">
              <w:rPr>
                <w:noProof/>
              </w:rPr>
              <w:t>Definitief</w:t>
            </w:r>
            <w:r>
              <w:fldChar w:fldCharType="end"/>
            </w:r>
          </w:p>
        </w:tc>
        <w:tc>
          <w:tcPr>
            <w:tcW w:w="2257" w:type="dxa"/>
          </w:tcPr>
          <w:p w14:paraId="2121E561" w14:textId="6349FCEF" w:rsidR="00EB6740" w:rsidRPr="00580C4F" w:rsidRDefault="00EB6740" w:rsidP="00EB6740">
            <w:pPr>
              <w:cnfStyle w:val="000000100000" w:firstRow="0" w:lastRow="0" w:firstColumn="0" w:lastColumn="0" w:oddVBand="0" w:evenVBand="0" w:oddHBand="1" w:evenHBand="0" w:firstRowFirstColumn="0" w:firstRowLastColumn="0" w:lastRowFirstColumn="0" w:lastRowLastColumn="0"/>
            </w:pPr>
            <w:r>
              <w:t>-</w:t>
            </w:r>
          </w:p>
        </w:tc>
      </w:tr>
    </w:tbl>
    <w:p w14:paraId="6501875F" w14:textId="77777777" w:rsidR="00245516" w:rsidRDefault="00245516" w:rsidP="00245516"/>
    <w:p w14:paraId="06B34339" w14:textId="77777777" w:rsidR="00245516" w:rsidRPr="00623B7A" w:rsidRDefault="00245516" w:rsidP="00245516">
      <w:pPr>
        <w:rPr>
          <w:b/>
          <w:sz w:val="26"/>
          <w:szCs w:val="26"/>
        </w:rPr>
      </w:pPr>
      <w:r w:rsidRPr="00623B7A">
        <w:rPr>
          <w:b/>
          <w:sz w:val="26"/>
          <w:szCs w:val="26"/>
        </w:rPr>
        <w:t>Distributiebeheer</w:t>
      </w:r>
    </w:p>
    <w:p w14:paraId="262690EA" w14:textId="77777777" w:rsidR="00245516" w:rsidRPr="00580C4F" w:rsidRDefault="00245516" w:rsidP="00245516"/>
    <w:tbl>
      <w:tblPr>
        <w:tblStyle w:val="Lichtelijst-accent1"/>
        <w:tblW w:w="0" w:type="auto"/>
        <w:tblBorders>
          <w:insideH w:val="single" w:sz="8" w:space="0" w:color="4F81BD" w:themeColor="accent1"/>
          <w:insideV w:val="single" w:sz="8" w:space="0" w:color="4F81BD" w:themeColor="accent1"/>
        </w:tblBorders>
        <w:tblLook w:val="04A0" w:firstRow="1" w:lastRow="0" w:firstColumn="1" w:lastColumn="0" w:noHBand="0" w:noVBand="1"/>
      </w:tblPr>
      <w:tblGrid>
        <w:gridCol w:w="2264"/>
        <w:gridCol w:w="2245"/>
        <w:gridCol w:w="2250"/>
        <w:gridCol w:w="2247"/>
      </w:tblGrid>
      <w:tr w:rsidR="00245516" w:rsidRPr="003B67DA" w14:paraId="3AD28FB8" w14:textId="77777777" w:rsidTr="00A770F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91" w:type="dxa"/>
          </w:tcPr>
          <w:p w14:paraId="3092251E" w14:textId="77777777" w:rsidR="00245516" w:rsidRPr="00580C4F" w:rsidRDefault="00245516" w:rsidP="00A770F7">
            <w:pPr>
              <w:rPr>
                <w:bCs w:val="0"/>
              </w:rPr>
            </w:pPr>
            <w:r>
              <w:t>Organisatie</w:t>
            </w:r>
          </w:p>
        </w:tc>
        <w:tc>
          <w:tcPr>
            <w:tcW w:w="2292" w:type="dxa"/>
          </w:tcPr>
          <w:p w14:paraId="71A6CE01" w14:textId="77777777" w:rsidR="00245516" w:rsidRPr="00580C4F" w:rsidRDefault="00245516" w:rsidP="00A770F7">
            <w:pPr>
              <w:cnfStyle w:val="100000000000" w:firstRow="1" w:lastRow="0" w:firstColumn="0" w:lastColumn="0" w:oddVBand="0" w:evenVBand="0" w:oddHBand="0" w:evenHBand="0" w:firstRowFirstColumn="0" w:firstRowLastColumn="0" w:lastRowFirstColumn="0" w:lastRowLastColumn="0"/>
            </w:pPr>
            <w:r>
              <w:t>Naam</w:t>
            </w:r>
          </w:p>
        </w:tc>
        <w:tc>
          <w:tcPr>
            <w:tcW w:w="2291" w:type="dxa"/>
          </w:tcPr>
          <w:p w14:paraId="273A01F6" w14:textId="77777777" w:rsidR="00245516" w:rsidRPr="00580C4F" w:rsidRDefault="00245516" w:rsidP="00A770F7">
            <w:pPr>
              <w:cnfStyle w:val="100000000000" w:firstRow="1" w:lastRow="0" w:firstColumn="0" w:lastColumn="0" w:oddVBand="0" w:evenVBand="0" w:oddHBand="0" w:evenHBand="0" w:firstRowFirstColumn="0" w:firstRowLastColumn="0" w:lastRowFirstColumn="0" w:lastRowLastColumn="0"/>
            </w:pPr>
            <w:r>
              <w:t>Functie</w:t>
            </w:r>
          </w:p>
        </w:tc>
        <w:tc>
          <w:tcPr>
            <w:tcW w:w="2292" w:type="dxa"/>
          </w:tcPr>
          <w:p w14:paraId="776A0F1C" w14:textId="77777777" w:rsidR="00245516" w:rsidRPr="00580C4F" w:rsidRDefault="00245516" w:rsidP="00A770F7">
            <w:pPr>
              <w:cnfStyle w:val="100000000000" w:firstRow="1" w:lastRow="0" w:firstColumn="0" w:lastColumn="0" w:oddVBand="0" w:evenVBand="0" w:oddHBand="0" w:evenHBand="0" w:firstRowFirstColumn="0" w:firstRowLastColumn="0" w:lastRowFirstColumn="0" w:lastRowLastColumn="0"/>
            </w:pPr>
            <w:r>
              <w:t xml:space="preserve">Aantal kopieën </w:t>
            </w:r>
          </w:p>
        </w:tc>
      </w:tr>
      <w:tr w:rsidR="00245516" w:rsidRPr="003B67DA" w14:paraId="1CE1B5A9" w14:textId="77777777" w:rsidTr="00A770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91" w:type="dxa"/>
          </w:tcPr>
          <w:p w14:paraId="3AE06B13" w14:textId="54F928FE" w:rsidR="00245516" w:rsidRPr="00580C4F" w:rsidRDefault="00245516" w:rsidP="00A770F7">
            <w:r>
              <w:fldChar w:fldCharType="begin">
                <w:ffData>
                  <w:name w:val="Text16"/>
                  <w:enabled/>
                  <w:calcOnExit w:val="0"/>
                  <w:textInput>
                    <w:default w:val="&lt;organisatie&gt;"/>
                  </w:textInput>
                </w:ffData>
              </w:fldChar>
            </w:r>
            <w:bookmarkStart w:id="3" w:name="Text16"/>
            <w:r>
              <w:instrText xml:space="preserve"> FORMTEXT </w:instrText>
            </w:r>
            <w:r>
              <w:fldChar w:fldCharType="separate"/>
            </w:r>
            <w:r w:rsidR="007E1EE8">
              <w:rPr>
                <w:noProof/>
              </w:rPr>
              <w:t>&lt;organisatie&gt;</w:t>
            </w:r>
            <w:r>
              <w:fldChar w:fldCharType="end"/>
            </w:r>
            <w:bookmarkEnd w:id="3"/>
          </w:p>
        </w:tc>
        <w:tc>
          <w:tcPr>
            <w:tcW w:w="2292" w:type="dxa"/>
          </w:tcPr>
          <w:p w14:paraId="4E787A97" w14:textId="2768B410" w:rsidR="00245516" w:rsidRPr="00580C4F" w:rsidRDefault="00245516" w:rsidP="00A770F7">
            <w:pPr>
              <w:cnfStyle w:val="000000100000" w:firstRow="0" w:lastRow="0" w:firstColumn="0" w:lastColumn="0" w:oddVBand="0" w:evenVBand="0" w:oddHBand="1" w:evenHBand="0" w:firstRowFirstColumn="0" w:firstRowLastColumn="0" w:lastRowFirstColumn="0" w:lastRowLastColumn="0"/>
            </w:pPr>
            <w:r>
              <w:fldChar w:fldCharType="begin">
                <w:ffData>
                  <w:name w:val=""/>
                  <w:enabled/>
                  <w:calcOnExit w:val="0"/>
                  <w:textInput>
                    <w:default w:val="&lt;naam&gt;"/>
                  </w:textInput>
                </w:ffData>
              </w:fldChar>
            </w:r>
            <w:r>
              <w:instrText xml:space="preserve"> FORMTEXT </w:instrText>
            </w:r>
            <w:r>
              <w:fldChar w:fldCharType="separate"/>
            </w:r>
            <w:r w:rsidR="007E1EE8">
              <w:rPr>
                <w:noProof/>
              </w:rPr>
              <w:t>&lt;naam&gt;</w:t>
            </w:r>
            <w:r>
              <w:fldChar w:fldCharType="end"/>
            </w:r>
          </w:p>
        </w:tc>
        <w:tc>
          <w:tcPr>
            <w:tcW w:w="2291" w:type="dxa"/>
          </w:tcPr>
          <w:p w14:paraId="7F03BFA7" w14:textId="3B402511" w:rsidR="00245516" w:rsidRPr="00580C4F" w:rsidRDefault="00245516" w:rsidP="00A770F7">
            <w:pPr>
              <w:cnfStyle w:val="000000100000" w:firstRow="0" w:lastRow="0" w:firstColumn="0" w:lastColumn="0" w:oddVBand="0" w:evenVBand="0" w:oddHBand="1" w:evenHBand="0" w:firstRowFirstColumn="0" w:firstRowLastColumn="0" w:lastRowFirstColumn="0" w:lastRowLastColumn="0"/>
            </w:pPr>
            <w:r>
              <w:fldChar w:fldCharType="begin">
                <w:ffData>
                  <w:name w:val=""/>
                  <w:enabled/>
                  <w:calcOnExit w:val="0"/>
                  <w:textInput>
                    <w:default w:val="&lt;functie&gt;"/>
                  </w:textInput>
                </w:ffData>
              </w:fldChar>
            </w:r>
            <w:r>
              <w:instrText xml:space="preserve"> FORMTEXT </w:instrText>
            </w:r>
            <w:r>
              <w:fldChar w:fldCharType="separate"/>
            </w:r>
            <w:r w:rsidR="007E1EE8">
              <w:rPr>
                <w:noProof/>
              </w:rPr>
              <w:t>&lt;functie&gt;</w:t>
            </w:r>
            <w:r>
              <w:fldChar w:fldCharType="end"/>
            </w:r>
          </w:p>
        </w:tc>
        <w:tc>
          <w:tcPr>
            <w:tcW w:w="2292" w:type="dxa"/>
          </w:tcPr>
          <w:p w14:paraId="4DDC70D7" w14:textId="77777777" w:rsidR="00245516" w:rsidRPr="00580C4F" w:rsidRDefault="00245516" w:rsidP="00A770F7">
            <w:pPr>
              <w:cnfStyle w:val="000000100000" w:firstRow="0" w:lastRow="0" w:firstColumn="0" w:lastColumn="0" w:oddVBand="0" w:evenVBand="0" w:oddHBand="1" w:evenHBand="0" w:firstRowFirstColumn="0" w:firstRowLastColumn="0" w:lastRowFirstColumn="0" w:lastRowLastColumn="0"/>
            </w:pPr>
            <w:r>
              <w:t>1</w:t>
            </w:r>
          </w:p>
        </w:tc>
      </w:tr>
    </w:tbl>
    <w:p w14:paraId="1A02C7CC" w14:textId="77777777" w:rsidR="00245516" w:rsidRDefault="00245516" w:rsidP="00245516"/>
    <w:p w14:paraId="77B7A7CF" w14:textId="77777777" w:rsidR="00245516" w:rsidRDefault="00245516" w:rsidP="00245516"/>
    <w:p w14:paraId="5BADB412" w14:textId="77777777" w:rsidR="00245516" w:rsidRDefault="00245516" w:rsidP="00245516">
      <w:r>
        <w:br w:type="page"/>
      </w:r>
    </w:p>
    <w:p w14:paraId="31E20AC1" w14:textId="77777777" w:rsidR="00245516" w:rsidRPr="00623B7A" w:rsidRDefault="00245516" w:rsidP="00245516">
      <w:pPr>
        <w:rPr>
          <w:b/>
          <w:sz w:val="26"/>
          <w:szCs w:val="26"/>
        </w:rPr>
      </w:pPr>
      <w:r w:rsidRPr="00623B7A">
        <w:rPr>
          <w:b/>
          <w:sz w:val="26"/>
          <w:szCs w:val="26"/>
        </w:rPr>
        <w:lastRenderedPageBreak/>
        <w:t>Inhoudsopgave</w:t>
      </w:r>
    </w:p>
    <w:p w14:paraId="47C35D63" w14:textId="77777777" w:rsidR="00245516" w:rsidRDefault="00245516" w:rsidP="00245516"/>
    <w:p w14:paraId="2CE27F8D" w14:textId="34B1038A" w:rsidR="00245516" w:rsidRDefault="00245516" w:rsidP="00245516">
      <w:pPr>
        <w:pStyle w:val="Inhopg1"/>
        <w:rPr>
          <w:rFonts w:asciiTheme="minorHAnsi" w:eastAsiaTheme="minorEastAsia" w:hAnsiTheme="minorHAnsi"/>
          <w:b w:val="0"/>
          <w:sz w:val="22"/>
          <w:lang w:eastAsia="nl-NL"/>
        </w:rPr>
      </w:pPr>
      <w:r>
        <w:fldChar w:fldCharType="begin"/>
      </w:r>
      <w:r>
        <w:instrText xml:space="preserve"> TOC \o "1-3" \u </w:instrText>
      </w:r>
      <w:r>
        <w:fldChar w:fldCharType="separate"/>
      </w:r>
      <w:r>
        <w:t>1</w:t>
      </w:r>
      <w:r>
        <w:rPr>
          <w:rFonts w:asciiTheme="minorHAnsi" w:eastAsiaTheme="minorEastAsia" w:hAnsiTheme="minorHAnsi"/>
          <w:b w:val="0"/>
          <w:sz w:val="22"/>
          <w:lang w:eastAsia="nl-NL"/>
        </w:rPr>
        <w:tab/>
      </w:r>
      <w:r>
        <w:t>Algemene bepalingen</w:t>
      </w:r>
      <w:r>
        <w:tab/>
      </w:r>
      <w:r>
        <w:fldChar w:fldCharType="begin"/>
      </w:r>
      <w:r>
        <w:instrText xml:space="preserve"> PAGEREF _Toc518911987 \h </w:instrText>
      </w:r>
      <w:r>
        <w:fldChar w:fldCharType="separate"/>
      </w:r>
      <w:r w:rsidR="007E1EE8">
        <w:t>4</w:t>
      </w:r>
      <w:r>
        <w:fldChar w:fldCharType="end"/>
      </w:r>
    </w:p>
    <w:p w14:paraId="0843FCDF" w14:textId="3AB0D2BC" w:rsidR="00245516" w:rsidRDefault="00245516" w:rsidP="00245516">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1.1</w:t>
      </w:r>
      <w:r>
        <w:rPr>
          <w:rFonts w:asciiTheme="minorHAnsi" w:eastAsiaTheme="minorEastAsia" w:hAnsiTheme="minorHAnsi"/>
          <w:noProof/>
          <w:sz w:val="22"/>
          <w:lang w:eastAsia="nl-NL"/>
        </w:rPr>
        <w:tab/>
      </w:r>
      <w:r>
        <w:rPr>
          <w:noProof/>
        </w:rPr>
        <w:t>Vaststellen bijzondere gevaren project</w:t>
      </w:r>
      <w:r>
        <w:rPr>
          <w:noProof/>
        </w:rPr>
        <w:tab/>
      </w:r>
      <w:r>
        <w:rPr>
          <w:noProof/>
        </w:rPr>
        <w:fldChar w:fldCharType="begin"/>
      </w:r>
      <w:r>
        <w:rPr>
          <w:noProof/>
        </w:rPr>
        <w:instrText xml:space="preserve"> PAGEREF _Toc518911988 \h </w:instrText>
      </w:r>
      <w:r>
        <w:rPr>
          <w:noProof/>
        </w:rPr>
      </w:r>
      <w:r>
        <w:rPr>
          <w:noProof/>
        </w:rPr>
        <w:fldChar w:fldCharType="separate"/>
      </w:r>
      <w:r w:rsidR="007E1EE8">
        <w:rPr>
          <w:noProof/>
        </w:rPr>
        <w:t>4</w:t>
      </w:r>
      <w:r>
        <w:rPr>
          <w:noProof/>
        </w:rPr>
        <w:fldChar w:fldCharType="end"/>
      </w:r>
    </w:p>
    <w:p w14:paraId="3348B6C7" w14:textId="5C912DD6" w:rsidR="00245516" w:rsidRDefault="00245516" w:rsidP="00245516">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1.2</w:t>
      </w:r>
      <w:r>
        <w:rPr>
          <w:rFonts w:asciiTheme="minorHAnsi" w:eastAsiaTheme="minorEastAsia" w:hAnsiTheme="minorHAnsi"/>
          <w:noProof/>
          <w:sz w:val="22"/>
          <w:lang w:eastAsia="nl-NL"/>
        </w:rPr>
        <w:tab/>
      </w:r>
      <w:r>
        <w:rPr>
          <w:noProof/>
        </w:rPr>
        <w:t>Vaststellen meldingsplicht I-SZW</w:t>
      </w:r>
      <w:r>
        <w:rPr>
          <w:noProof/>
        </w:rPr>
        <w:tab/>
      </w:r>
      <w:r>
        <w:rPr>
          <w:noProof/>
        </w:rPr>
        <w:fldChar w:fldCharType="begin"/>
      </w:r>
      <w:r>
        <w:rPr>
          <w:noProof/>
        </w:rPr>
        <w:instrText xml:space="preserve"> PAGEREF _Toc518911989 \h </w:instrText>
      </w:r>
      <w:r>
        <w:rPr>
          <w:noProof/>
        </w:rPr>
      </w:r>
      <w:r>
        <w:rPr>
          <w:noProof/>
        </w:rPr>
        <w:fldChar w:fldCharType="separate"/>
      </w:r>
      <w:r w:rsidR="007E1EE8">
        <w:rPr>
          <w:noProof/>
        </w:rPr>
        <w:t>5</w:t>
      </w:r>
      <w:r>
        <w:rPr>
          <w:noProof/>
        </w:rPr>
        <w:fldChar w:fldCharType="end"/>
      </w:r>
    </w:p>
    <w:p w14:paraId="0798B9E0" w14:textId="15778F33" w:rsidR="00245516" w:rsidRDefault="00245516" w:rsidP="00245516">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1.3</w:t>
      </w:r>
      <w:r>
        <w:rPr>
          <w:rFonts w:asciiTheme="minorHAnsi" w:eastAsiaTheme="minorEastAsia" w:hAnsiTheme="minorHAnsi"/>
          <w:noProof/>
          <w:sz w:val="22"/>
          <w:lang w:eastAsia="nl-NL"/>
        </w:rPr>
        <w:tab/>
      </w:r>
      <w:r>
        <w:rPr>
          <w:noProof/>
        </w:rPr>
        <w:t>Relatie met het bestek</w:t>
      </w:r>
      <w:r>
        <w:rPr>
          <w:noProof/>
        </w:rPr>
        <w:tab/>
      </w:r>
      <w:r>
        <w:rPr>
          <w:noProof/>
        </w:rPr>
        <w:fldChar w:fldCharType="begin"/>
      </w:r>
      <w:r>
        <w:rPr>
          <w:noProof/>
        </w:rPr>
        <w:instrText xml:space="preserve"> PAGEREF _Toc518911990 \h </w:instrText>
      </w:r>
      <w:r>
        <w:rPr>
          <w:noProof/>
        </w:rPr>
      </w:r>
      <w:r>
        <w:rPr>
          <w:noProof/>
        </w:rPr>
        <w:fldChar w:fldCharType="separate"/>
      </w:r>
      <w:r w:rsidR="007E1EE8">
        <w:rPr>
          <w:noProof/>
        </w:rPr>
        <w:t>5</w:t>
      </w:r>
      <w:r>
        <w:rPr>
          <w:noProof/>
        </w:rPr>
        <w:fldChar w:fldCharType="end"/>
      </w:r>
    </w:p>
    <w:p w14:paraId="091F8817" w14:textId="77777777" w:rsidR="00245516" w:rsidRDefault="00245516" w:rsidP="00245516">
      <w:pPr>
        <w:pStyle w:val="Inhopg1"/>
      </w:pPr>
    </w:p>
    <w:p w14:paraId="19B4994C" w14:textId="47FBAB23" w:rsidR="00245516" w:rsidRDefault="00245516" w:rsidP="00245516">
      <w:pPr>
        <w:pStyle w:val="Inhopg1"/>
        <w:rPr>
          <w:rFonts w:asciiTheme="minorHAnsi" w:eastAsiaTheme="minorEastAsia" w:hAnsiTheme="minorHAnsi"/>
          <w:b w:val="0"/>
          <w:sz w:val="22"/>
          <w:lang w:eastAsia="nl-NL"/>
        </w:rPr>
      </w:pPr>
      <w:r>
        <w:t>2</w:t>
      </w:r>
      <w:r>
        <w:rPr>
          <w:rFonts w:asciiTheme="minorHAnsi" w:eastAsiaTheme="minorEastAsia" w:hAnsiTheme="minorHAnsi"/>
          <w:b w:val="0"/>
          <w:sz w:val="22"/>
          <w:lang w:eastAsia="nl-NL"/>
        </w:rPr>
        <w:tab/>
      </w:r>
      <w:r>
        <w:t>Beschrijving van het tot stand te brengen werk</w:t>
      </w:r>
      <w:r>
        <w:tab/>
      </w:r>
      <w:r>
        <w:fldChar w:fldCharType="begin"/>
      </w:r>
      <w:r>
        <w:instrText xml:space="preserve"> PAGEREF _Toc518911991 \h </w:instrText>
      </w:r>
      <w:r>
        <w:fldChar w:fldCharType="separate"/>
      </w:r>
      <w:r w:rsidR="007E1EE8">
        <w:t>6</w:t>
      </w:r>
      <w:r>
        <w:fldChar w:fldCharType="end"/>
      </w:r>
    </w:p>
    <w:p w14:paraId="4069C244" w14:textId="07B84D47" w:rsidR="00245516" w:rsidRDefault="00245516" w:rsidP="00245516">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2.1</w:t>
      </w:r>
      <w:r>
        <w:rPr>
          <w:rFonts w:asciiTheme="minorHAnsi" w:eastAsiaTheme="minorEastAsia" w:hAnsiTheme="minorHAnsi"/>
          <w:noProof/>
          <w:sz w:val="22"/>
          <w:lang w:eastAsia="nl-NL"/>
        </w:rPr>
        <w:tab/>
      </w:r>
      <w:r>
        <w:rPr>
          <w:noProof/>
        </w:rPr>
        <w:t>Project</w:t>
      </w:r>
      <w:r>
        <w:rPr>
          <w:noProof/>
        </w:rPr>
        <w:tab/>
      </w:r>
      <w:r>
        <w:rPr>
          <w:noProof/>
        </w:rPr>
        <w:fldChar w:fldCharType="begin"/>
      </w:r>
      <w:r>
        <w:rPr>
          <w:noProof/>
        </w:rPr>
        <w:instrText xml:space="preserve"> PAGEREF _Toc518911992 \h </w:instrText>
      </w:r>
      <w:r>
        <w:rPr>
          <w:noProof/>
        </w:rPr>
      </w:r>
      <w:r>
        <w:rPr>
          <w:noProof/>
        </w:rPr>
        <w:fldChar w:fldCharType="separate"/>
      </w:r>
      <w:r w:rsidR="007E1EE8">
        <w:rPr>
          <w:noProof/>
        </w:rPr>
        <w:t>6</w:t>
      </w:r>
      <w:r>
        <w:rPr>
          <w:noProof/>
        </w:rPr>
        <w:fldChar w:fldCharType="end"/>
      </w:r>
    </w:p>
    <w:p w14:paraId="344E7362" w14:textId="7E1D2C52" w:rsidR="00245516" w:rsidRDefault="00245516" w:rsidP="00245516">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2.2</w:t>
      </w:r>
      <w:r>
        <w:rPr>
          <w:rFonts w:asciiTheme="minorHAnsi" w:eastAsiaTheme="minorEastAsia" w:hAnsiTheme="minorHAnsi"/>
          <w:noProof/>
          <w:sz w:val="22"/>
          <w:lang w:eastAsia="nl-NL"/>
        </w:rPr>
        <w:tab/>
      </w:r>
      <w:r>
        <w:rPr>
          <w:noProof/>
        </w:rPr>
        <w:t>Activiteiten</w:t>
      </w:r>
      <w:r>
        <w:rPr>
          <w:noProof/>
        </w:rPr>
        <w:tab/>
      </w:r>
      <w:r>
        <w:rPr>
          <w:noProof/>
        </w:rPr>
        <w:fldChar w:fldCharType="begin"/>
      </w:r>
      <w:r>
        <w:rPr>
          <w:noProof/>
        </w:rPr>
        <w:instrText xml:space="preserve"> PAGEREF _Toc518911993 \h </w:instrText>
      </w:r>
      <w:r>
        <w:rPr>
          <w:noProof/>
        </w:rPr>
      </w:r>
      <w:r>
        <w:rPr>
          <w:noProof/>
        </w:rPr>
        <w:fldChar w:fldCharType="separate"/>
      </w:r>
      <w:r w:rsidR="007E1EE8">
        <w:rPr>
          <w:noProof/>
        </w:rPr>
        <w:t>6</w:t>
      </w:r>
      <w:r>
        <w:rPr>
          <w:noProof/>
        </w:rPr>
        <w:fldChar w:fldCharType="end"/>
      </w:r>
    </w:p>
    <w:p w14:paraId="40AD57C9" w14:textId="14BEC87E" w:rsidR="00245516" w:rsidRDefault="00245516" w:rsidP="00245516">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2.3</w:t>
      </w:r>
      <w:r>
        <w:rPr>
          <w:rFonts w:asciiTheme="minorHAnsi" w:eastAsiaTheme="minorEastAsia" w:hAnsiTheme="minorHAnsi"/>
          <w:noProof/>
          <w:sz w:val="22"/>
          <w:lang w:eastAsia="nl-NL"/>
        </w:rPr>
        <w:tab/>
      </w:r>
      <w:r>
        <w:rPr>
          <w:noProof/>
        </w:rPr>
        <w:t>Uitvoering en fasering</w:t>
      </w:r>
      <w:r>
        <w:rPr>
          <w:noProof/>
        </w:rPr>
        <w:tab/>
      </w:r>
      <w:r>
        <w:rPr>
          <w:noProof/>
        </w:rPr>
        <w:fldChar w:fldCharType="begin"/>
      </w:r>
      <w:r>
        <w:rPr>
          <w:noProof/>
        </w:rPr>
        <w:instrText xml:space="preserve"> PAGEREF _Toc518911994 \h </w:instrText>
      </w:r>
      <w:r>
        <w:rPr>
          <w:noProof/>
        </w:rPr>
      </w:r>
      <w:r>
        <w:rPr>
          <w:noProof/>
        </w:rPr>
        <w:fldChar w:fldCharType="separate"/>
      </w:r>
      <w:r w:rsidR="007E1EE8">
        <w:rPr>
          <w:noProof/>
        </w:rPr>
        <w:t>6</w:t>
      </w:r>
      <w:r>
        <w:rPr>
          <w:noProof/>
        </w:rPr>
        <w:fldChar w:fldCharType="end"/>
      </w:r>
    </w:p>
    <w:p w14:paraId="550D840C" w14:textId="012371CC" w:rsidR="00245516" w:rsidRDefault="00245516" w:rsidP="00245516">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2.4</w:t>
      </w:r>
      <w:r>
        <w:rPr>
          <w:rFonts w:asciiTheme="minorHAnsi" w:eastAsiaTheme="minorEastAsia" w:hAnsiTheme="minorHAnsi"/>
          <w:noProof/>
          <w:sz w:val="22"/>
          <w:lang w:eastAsia="nl-NL"/>
        </w:rPr>
        <w:tab/>
      </w:r>
      <w:r>
        <w:rPr>
          <w:noProof/>
        </w:rPr>
        <w:t>Locatie(s)</w:t>
      </w:r>
      <w:r>
        <w:rPr>
          <w:noProof/>
        </w:rPr>
        <w:tab/>
      </w:r>
      <w:r>
        <w:rPr>
          <w:noProof/>
        </w:rPr>
        <w:fldChar w:fldCharType="begin"/>
      </w:r>
      <w:r>
        <w:rPr>
          <w:noProof/>
        </w:rPr>
        <w:instrText xml:space="preserve"> PAGEREF _Toc518911995 \h </w:instrText>
      </w:r>
      <w:r>
        <w:rPr>
          <w:noProof/>
        </w:rPr>
      </w:r>
      <w:r>
        <w:rPr>
          <w:noProof/>
        </w:rPr>
        <w:fldChar w:fldCharType="separate"/>
      </w:r>
      <w:r w:rsidR="007E1EE8">
        <w:rPr>
          <w:noProof/>
        </w:rPr>
        <w:t>6</w:t>
      </w:r>
      <w:r>
        <w:rPr>
          <w:noProof/>
        </w:rPr>
        <w:fldChar w:fldCharType="end"/>
      </w:r>
    </w:p>
    <w:p w14:paraId="028FABE3" w14:textId="43AD9DED" w:rsidR="00245516" w:rsidRDefault="00245516" w:rsidP="00245516">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2.5</w:t>
      </w:r>
      <w:r>
        <w:rPr>
          <w:rFonts w:asciiTheme="minorHAnsi" w:eastAsiaTheme="minorEastAsia" w:hAnsiTheme="minorHAnsi"/>
          <w:noProof/>
          <w:sz w:val="22"/>
          <w:lang w:eastAsia="nl-NL"/>
        </w:rPr>
        <w:tab/>
      </w:r>
      <w:r>
        <w:rPr>
          <w:noProof/>
        </w:rPr>
        <w:t>Planning</w:t>
      </w:r>
      <w:r>
        <w:rPr>
          <w:noProof/>
        </w:rPr>
        <w:tab/>
      </w:r>
      <w:r>
        <w:rPr>
          <w:noProof/>
        </w:rPr>
        <w:fldChar w:fldCharType="begin"/>
      </w:r>
      <w:r>
        <w:rPr>
          <w:noProof/>
        </w:rPr>
        <w:instrText xml:space="preserve"> PAGEREF _Toc518911996 \h </w:instrText>
      </w:r>
      <w:r>
        <w:rPr>
          <w:noProof/>
        </w:rPr>
      </w:r>
      <w:r>
        <w:rPr>
          <w:noProof/>
        </w:rPr>
        <w:fldChar w:fldCharType="separate"/>
      </w:r>
      <w:r w:rsidR="007E1EE8">
        <w:rPr>
          <w:noProof/>
        </w:rPr>
        <w:t>6</w:t>
      </w:r>
      <w:r>
        <w:rPr>
          <w:noProof/>
        </w:rPr>
        <w:fldChar w:fldCharType="end"/>
      </w:r>
    </w:p>
    <w:p w14:paraId="5CC1C9AD" w14:textId="77777777" w:rsidR="00245516" w:rsidRDefault="00245516" w:rsidP="00245516">
      <w:pPr>
        <w:pStyle w:val="Inhopg1"/>
      </w:pPr>
    </w:p>
    <w:p w14:paraId="1162E41E" w14:textId="1B400894" w:rsidR="00245516" w:rsidRDefault="00245516" w:rsidP="00245516">
      <w:pPr>
        <w:pStyle w:val="Inhopg1"/>
        <w:rPr>
          <w:rFonts w:asciiTheme="minorHAnsi" w:eastAsiaTheme="minorEastAsia" w:hAnsiTheme="minorHAnsi"/>
          <w:b w:val="0"/>
          <w:sz w:val="22"/>
          <w:lang w:eastAsia="nl-NL"/>
        </w:rPr>
      </w:pPr>
      <w:r>
        <w:t>3</w:t>
      </w:r>
      <w:r>
        <w:rPr>
          <w:rFonts w:asciiTheme="minorHAnsi" w:eastAsiaTheme="minorEastAsia" w:hAnsiTheme="minorHAnsi"/>
          <w:b w:val="0"/>
          <w:sz w:val="22"/>
          <w:lang w:eastAsia="nl-NL"/>
        </w:rPr>
        <w:tab/>
      </w:r>
      <w:r>
        <w:t>Betrokken ondernemingen</w:t>
      </w:r>
      <w:r>
        <w:tab/>
      </w:r>
      <w:r>
        <w:fldChar w:fldCharType="begin"/>
      </w:r>
      <w:r>
        <w:instrText xml:space="preserve"> PAGEREF _Toc518911997 \h </w:instrText>
      </w:r>
      <w:r>
        <w:fldChar w:fldCharType="separate"/>
      </w:r>
      <w:r w:rsidR="007E1EE8">
        <w:t>7</w:t>
      </w:r>
      <w:r>
        <w:fldChar w:fldCharType="end"/>
      </w:r>
    </w:p>
    <w:p w14:paraId="19D61D74" w14:textId="4B66B261" w:rsidR="00245516" w:rsidRDefault="00245516" w:rsidP="00245516">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3.1</w:t>
      </w:r>
      <w:r>
        <w:rPr>
          <w:rFonts w:asciiTheme="minorHAnsi" w:eastAsiaTheme="minorEastAsia" w:hAnsiTheme="minorHAnsi"/>
          <w:noProof/>
          <w:sz w:val="22"/>
          <w:lang w:eastAsia="nl-NL"/>
        </w:rPr>
        <w:tab/>
      </w:r>
      <w:r>
        <w:rPr>
          <w:noProof/>
        </w:rPr>
        <w:t>Opdrachtgever</w:t>
      </w:r>
      <w:r>
        <w:rPr>
          <w:noProof/>
        </w:rPr>
        <w:tab/>
      </w:r>
      <w:r>
        <w:rPr>
          <w:noProof/>
        </w:rPr>
        <w:fldChar w:fldCharType="begin"/>
      </w:r>
      <w:r>
        <w:rPr>
          <w:noProof/>
        </w:rPr>
        <w:instrText xml:space="preserve"> PAGEREF _Toc518911998 \h </w:instrText>
      </w:r>
      <w:r>
        <w:rPr>
          <w:noProof/>
        </w:rPr>
      </w:r>
      <w:r>
        <w:rPr>
          <w:noProof/>
        </w:rPr>
        <w:fldChar w:fldCharType="separate"/>
      </w:r>
      <w:r w:rsidR="007E1EE8">
        <w:rPr>
          <w:noProof/>
        </w:rPr>
        <w:t>7</w:t>
      </w:r>
      <w:r>
        <w:rPr>
          <w:noProof/>
        </w:rPr>
        <w:fldChar w:fldCharType="end"/>
      </w:r>
    </w:p>
    <w:p w14:paraId="4634BAB7" w14:textId="58561A37" w:rsidR="00245516" w:rsidRDefault="00245516" w:rsidP="00245516">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3.2</w:t>
      </w:r>
      <w:r>
        <w:rPr>
          <w:rFonts w:asciiTheme="minorHAnsi" w:eastAsiaTheme="minorEastAsia" w:hAnsiTheme="minorHAnsi"/>
          <w:noProof/>
          <w:sz w:val="22"/>
          <w:lang w:eastAsia="nl-NL"/>
        </w:rPr>
        <w:tab/>
      </w:r>
      <w:r>
        <w:rPr>
          <w:noProof/>
        </w:rPr>
        <w:t>Ontwerpende partij</w:t>
      </w:r>
      <w:r>
        <w:rPr>
          <w:noProof/>
        </w:rPr>
        <w:tab/>
      </w:r>
      <w:r>
        <w:rPr>
          <w:noProof/>
        </w:rPr>
        <w:fldChar w:fldCharType="begin"/>
      </w:r>
      <w:r>
        <w:rPr>
          <w:noProof/>
        </w:rPr>
        <w:instrText xml:space="preserve"> PAGEREF _Toc518911999 \h </w:instrText>
      </w:r>
      <w:r>
        <w:rPr>
          <w:noProof/>
        </w:rPr>
      </w:r>
      <w:r>
        <w:rPr>
          <w:noProof/>
        </w:rPr>
        <w:fldChar w:fldCharType="separate"/>
      </w:r>
      <w:r w:rsidR="007E1EE8">
        <w:rPr>
          <w:noProof/>
        </w:rPr>
        <w:t>7</w:t>
      </w:r>
      <w:r>
        <w:rPr>
          <w:noProof/>
        </w:rPr>
        <w:fldChar w:fldCharType="end"/>
      </w:r>
    </w:p>
    <w:p w14:paraId="6FEBD492" w14:textId="670063F7" w:rsidR="00245516" w:rsidRDefault="00245516" w:rsidP="00245516">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3.3</w:t>
      </w:r>
      <w:r>
        <w:rPr>
          <w:rFonts w:asciiTheme="minorHAnsi" w:eastAsiaTheme="minorEastAsia" w:hAnsiTheme="minorHAnsi"/>
          <w:noProof/>
          <w:sz w:val="22"/>
          <w:lang w:eastAsia="nl-NL"/>
        </w:rPr>
        <w:tab/>
      </w:r>
      <w:r>
        <w:rPr>
          <w:noProof/>
        </w:rPr>
        <w:t>Uitvoerende partij</w:t>
      </w:r>
      <w:r>
        <w:rPr>
          <w:noProof/>
        </w:rPr>
        <w:tab/>
      </w:r>
      <w:r>
        <w:rPr>
          <w:noProof/>
        </w:rPr>
        <w:fldChar w:fldCharType="begin"/>
      </w:r>
      <w:r>
        <w:rPr>
          <w:noProof/>
        </w:rPr>
        <w:instrText xml:space="preserve"> PAGEREF _Toc518912000 \h </w:instrText>
      </w:r>
      <w:r>
        <w:rPr>
          <w:noProof/>
        </w:rPr>
      </w:r>
      <w:r>
        <w:rPr>
          <w:noProof/>
        </w:rPr>
        <w:fldChar w:fldCharType="separate"/>
      </w:r>
      <w:r w:rsidR="007E1EE8">
        <w:rPr>
          <w:noProof/>
        </w:rPr>
        <w:t>7</w:t>
      </w:r>
      <w:r>
        <w:rPr>
          <w:noProof/>
        </w:rPr>
        <w:fldChar w:fldCharType="end"/>
      </w:r>
    </w:p>
    <w:p w14:paraId="4546D9ED" w14:textId="6D637DCE" w:rsidR="00245516" w:rsidRDefault="00245516" w:rsidP="00245516">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3.4</w:t>
      </w:r>
      <w:r>
        <w:rPr>
          <w:rFonts w:asciiTheme="minorHAnsi" w:eastAsiaTheme="minorEastAsia" w:hAnsiTheme="minorHAnsi"/>
          <w:noProof/>
          <w:sz w:val="22"/>
          <w:lang w:eastAsia="nl-NL"/>
        </w:rPr>
        <w:tab/>
      </w:r>
      <w:r>
        <w:rPr>
          <w:noProof/>
        </w:rPr>
        <w:t>Door opdrachtnemer geselecteerde onderaannemer(s)</w:t>
      </w:r>
      <w:r>
        <w:rPr>
          <w:noProof/>
        </w:rPr>
        <w:tab/>
      </w:r>
      <w:r>
        <w:rPr>
          <w:noProof/>
        </w:rPr>
        <w:fldChar w:fldCharType="begin"/>
      </w:r>
      <w:r>
        <w:rPr>
          <w:noProof/>
        </w:rPr>
        <w:instrText xml:space="preserve"> PAGEREF _Toc518912001 \h </w:instrText>
      </w:r>
      <w:r>
        <w:rPr>
          <w:noProof/>
        </w:rPr>
      </w:r>
      <w:r>
        <w:rPr>
          <w:noProof/>
        </w:rPr>
        <w:fldChar w:fldCharType="separate"/>
      </w:r>
      <w:r w:rsidR="007E1EE8">
        <w:rPr>
          <w:noProof/>
        </w:rPr>
        <w:t>7</w:t>
      </w:r>
      <w:r>
        <w:rPr>
          <w:noProof/>
        </w:rPr>
        <w:fldChar w:fldCharType="end"/>
      </w:r>
    </w:p>
    <w:p w14:paraId="4A2340B9" w14:textId="77777777" w:rsidR="00245516" w:rsidRDefault="00245516" w:rsidP="00245516">
      <w:pPr>
        <w:pStyle w:val="Inhopg1"/>
      </w:pPr>
    </w:p>
    <w:p w14:paraId="4576DB10" w14:textId="14E64BBF" w:rsidR="00245516" w:rsidRDefault="00245516" w:rsidP="00245516">
      <w:pPr>
        <w:pStyle w:val="Inhopg1"/>
        <w:rPr>
          <w:rFonts w:asciiTheme="minorHAnsi" w:eastAsiaTheme="minorEastAsia" w:hAnsiTheme="minorHAnsi"/>
          <w:b w:val="0"/>
          <w:sz w:val="22"/>
          <w:lang w:eastAsia="nl-NL"/>
        </w:rPr>
      </w:pPr>
      <w:r>
        <w:t>4</w:t>
      </w:r>
      <w:r>
        <w:rPr>
          <w:rFonts w:asciiTheme="minorHAnsi" w:eastAsiaTheme="minorEastAsia" w:hAnsiTheme="minorHAnsi"/>
          <w:b w:val="0"/>
          <w:sz w:val="22"/>
          <w:lang w:eastAsia="nl-NL"/>
        </w:rPr>
        <w:tab/>
      </w:r>
      <w:r>
        <w:t>Coördinatie veiligheid en gezondheid</w:t>
      </w:r>
      <w:r>
        <w:tab/>
      </w:r>
      <w:r>
        <w:fldChar w:fldCharType="begin"/>
      </w:r>
      <w:r>
        <w:instrText xml:space="preserve"> PAGEREF _Toc518912002 \h </w:instrText>
      </w:r>
      <w:r>
        <w:fldChar w:fldCharType="separate"/>
      </w:r>
      <w:r w:rsidR="007E1EE8">
        <w:t>8</w:t>
      </w:r>
      <w:r>
        <w:fldChar w:fldCharType="end"/>
      </w:r>
    </w:p>
    <w:p w14:paraId="7BBED731" w14:textId="00FC60E6" w:rsidR="00245516" w:rsidRDefault="00245516" w:rsidP="00245516">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4.1</w:t>
      </w:r>
      <w:r>
        <w:rPr>
          <w:rFonts w:asciiTheme="minorHAnsi" w:eastAsiaTheme="minorEastAsia" w:hAnsiTheme="minorHAnsi"/>
          <w:noProof/>
          <w:sz w:val="22"/>
          <w:lang w:eastAsia="nl-NL"/>
        </w:rPr>
        <w:tab/>
      </w:r>
      <w:r>
        <w:rPr>
          <w:noProof/>
        </w:rPr>
        <w:t>V&amp;G-coördinator ontwerpfase</w:t>
      </w:r>
      <w:r>
        <w:rPr>
          <w:noProof/>
        </w:rPr>
        <w:tab/>
      </w:r>
      <w:r>
        <w:rPr>
          <w:noProof/>
        </w:rPr>
        <w:fldChar w:fldCharType="begin"/>
      </w:r>
      <w:r>
        <w:rPr>
          <w:noProof/>
        </w:rPr>
        <w:instrText xml:space="preserve"> PAGEREF _Toc518912003 \h </w:instrText>
      </w:r>
      <w:r>
        <w:rPr>
          <w:noProof/>
        </w:rPr>
      </w:r>
      <w:r>
        <w:rPr>
          <w:noProof/>
        </w:rPr>
        <w:fldChar w:fldCharType="separate"/>
      </w:r>
      <w:r w:rsidR="007E1EE8">
        <w:rPr>
          <w:noProof/>
        </w:rPr>
        <w:t>8</w:t>
      </w:r>
      <w:r>
        <w:rPr>
          <w:noProof/>
        </w:rPr>
        <w:fldChar w:fldCharType="end"/>
      </w:r>
    </w:p>
    <w:p w14:paraId="63525F98" w14:textId="32BFB8EB" w:rsidR="00245516" w:rsidRDefault="00245516" w:rsidP="00245516">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4.2</w:t>
      </w:r>
      <w:r>
        <w:rPr>
          <w:rFonts w:asciiTheme="minorHAnsi" w:eastAsiaTheme="minorEastAsia" w:hAnsiTheme="minorHAnsi"/>
          <w:noProof/>
          <w:sz w:val="22"/>
          <w:lang w:eastAsia="nl-NL"/>
        </w:rPr>
        <w:tab/>
      </w:r>
      <w:r>
        <w:rPr>
          <w:noProof/>
        </w:rPr>
        <w:t>V&amp;G-coördinator uitvoeringsfase</w:t>
      </w:r>
      <w:r>
        <w:rPr>
          <w:noProof/>
        </w:rPr>
        <w:tab/>
      </w:r>
      <w:r>
        <w:rPr>
          <w:noProof/>
        </w:rPr>
        <w:fldChar w:fldCharType="begin"/>
      </w:r>
      <w:r>
        <w:rPr>
          <w:noProof/>
        </w:rPr>
        <w:instrText xml:space="preserve"> PAGEREF _Toc518912004 \h </w:instrText>
      </w:r>
      <w:r>
        <w:rPr>
          <w:noProof/>
        </w:rPr>
      </w:r>
      <w:r>
        <w:rPr>
          <w:noProof/>
        </w:rPr>
        <w:fldChar w:fldCharType="separate"/>
      </w:r>
      <w:r w:rsidR="007E1EE8">
        <w:rPr>
          <w:noProof/>
        </w:rPr>
        <w:t>9</w:t>
      </w:r>
      <w:r>
        <w:rPr>
          <w:noProof/>
        </w:rPr>
        <w:fldChar w:fldCharType="end"/>
      </w:r>
    </w:p>
    <w:p w14:paraId="6A2A4087" w14:textId="77777777" w:rsidR="00245516" w:rsidRDefault="00245516" w:rsidP="00245516">
      <w:pPr>
        <w:pStyle w:val="Inhopg1"/>
      </w:pPr>
    </w:p>
    <w:p w14:paraId="71FA73F9" w14:textId="49878D41" w:rsidR="00245516" w:rsidRDefault="00245516" w:rsidP="00245516">
      <w:pPr>
        <w:pStyle w:val="Inhopg1"/>
        <w:rPr>
          <w:rFonts w:asciiTheme="minorHAnsi" w:eastAsiaTheme="minorEastAsia" w:hAnsiTheme="minorHAnsi"/>
          <w:b w:val="0"/>
          <w:sz w:val="22"/>
          <w:lang w:eastAsia="nl-NL"/>
        </w:rPr>
      </w:pPr>
      <w:r>
        <w:t>5</w:t>
      </w:r>
      <w:r>
        <w:rPr>
          <w:rFonts w:asciiTheme="minorHAnsi" w:eastAsiaTheme="minorEastAsia" w:hAnsiTheme="minorHAnsi"/>
          <w:b w:val="0"/>
          <w:sz w:val="22"/>
          <w:lang w:eastAsia="nl-NL"/>
        </w:rPr>
        <w:tab/>
      </w:r>
      <w:r>
        <w:t>Wijze van toezicht</w:t>
      </w:r>
      <w:r>
        <w:tab/>
      </w:r>
      <w:r>
        <w:fldChar w:fldCharType="begin"/>
      </w:r>
      <w:r>
        <w:instrText xml:space="preserve"> PAGEREF _Toc518912005 \h </w:instrText>
      </w:r>
      <w:r>
        <w:fldChar w:fldCharType="separate"/>
      </w:r>
      <w:r w:rsidR="007E1EE8">
        <w:t>10</w:t>
      </w:r>
      <w:r>
        <w:fldChar w:fldCharType="end"/>
      </w:r>
    </w:p>
    <w:p w14:paraId="30401E1B" w14:textId="4F0189AA" w:rsidR="00245516" w:rsidRDefault="00245516" w:rsidP="00245516">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5.1</w:t>
      </w:r>
      <w:r>
        <w:rPr>
          <w:rFonts w:asciiTheme="minorHAnsi" w:eastAsiaTheme="minorEastAsia" w:hAnsiTheme="minorHAnsi"/>
          <w:noProof/>
          <w:sz w:val="22"/>
          <w:lang w:eastAsia="nl-NL"/>
        </w:rPr>
        <w:tab/>
      </w:r>
      <w:r>
        <w:rPr>
          <w:noProof/>
        </w:rPr>
        <w:t>Coördinerend toezicht</w:t>
      </w:r>
      <w:r>
        <w:rPr>
          <w:noProof/>
        </w:rPr>
        <w:tab/>
      </w:r>
      <w:r>
        <w:rPr>
          <w:noProof/>
        </w:rPr>
        <w:fldChar w:fldCharType="begin"/>
      </w:r>
      <w:r>
        <w:rPr>
          <w:noProof/>
        </w:rPr>
        <w:instrText xml:space="preserve"> PAGEREF _Toc518912006 \h </w:instrText>
      </w:r>
      <w:r>
        <w:rPr>
          <w:noProof/>
        </w:rPr>
      </w:r>
      <w:r>
        <w:rPr>
          <w:noProof/>
        </w:rPr>
        <w:fldChar w:fldCharType="separate"/>
      </w:r>
      <w:r w:rsidR="007E1EE8">
        <w:rPr>
          <w:noProof/>
        </w:rPr>
        <w:t>10</w:t>
      </w:r>
      <w:r>
        <w:rPr>
          <w:noProof/>
        </w:rPr>
        <w:fldChar w:fldCharType="end"/>
      </w:r>
    </w:p>
    <w:p w14:paraId="26CFB505" w14:textId="086E0642" w:rsidR="00245516" w:rsidRDefault="00245516" w:rsidP="00245516">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5.2</w:t>
      </w:r>
      <w:r>
        <w:rPr>
          <w:rFonts w:asciiTheme="minorHAnsi" w:eastAsiaTheme="minorEastAsia" w:hAnsiTheme="minorHAnsi"/>
          <w:noProof/>
          <w:sz w:val="22"/>
          <w:lang w:eastAsia="nl-NL"/>
        </w:rPr>
        <w:tab/>
      </w:r>
      <w:r>
        <w:rPr>
          <w:noProof/>
        </w:rPr>
        <w:t>Hiërarchisch toezicht</w:t>
      </w:r>
      <w:r>
        <w:rPr>
          <w:noProof/>
        </w:rPr>
        <w:tab/>
      </w:r>
      <w:r>
        <w:rPr>
          <w:noProof/>
        </w:rPr>
        <w:fldChar w:fldCharType="begin"/>
      </w:r>
      <w:r>
        <w:rPr>
          <w:noProof/>
        </w:rPr>
        <w:instrText xml:space="preserve"> PAGEREF _Toc518912007 \h </w:instrText>
      </w:r>
      <w:r>
        <w:rPr>
          <w:noProof/>
        </w:rPr>
      </w:r>
      <w:r>
        <w:rPr>
          <w:noProof/>
        </w:rPr>
        <w:fldChar w:fldCharType="separate"/>
      </w:r>
      <w:r w:rsidR="007E1EE8">
        <w:rPr>
          <w:noProof/>
        </w:rPr>
        <w:t>11</w:t>
      </w:r>
      <w:r>
        <w:rPr>
          <w:noProof/>
        </w:rPr>
        <w:fldChar w:fldCharType="end"/>
      </w:r>
    </w:p>
    <w:p w14:paraId="09605809" w14:textId="77777777" w:rsidR="00245516" w:rsidRDefault="00245516" w:rsidP="00245516">
      <w:pPr>
        <w:pStyle w:val="Inhopg1"/>
      </w:pPr>
    </w:p>
    <w:p w14:paraId="501E153B" w14:textId="2222E712" w:rsidR="00245516" w:rsidRDefault="00245516" w:rsidP="00245516">
      <w:pPr>
        <w:pStyle w:val="Inhopg1"/>
        <w:rPr>
          <w:rFonts w:asciiTheme="minorHAnsi" w:eastAsiaTheme="minorEastAsia" w:hAnsiTheme="minorHAnsi"/>
          <w:b w:val="0"/>
          <w:sz w:val="22"/>
          <w:lang w:eastAsia="nl-NL"/>
        </w:rPr>
      </w:pPr>
      <w:r>
        <w:t>6</w:t>
      </w:r>
      <w:r>
        <w:rPr>
          <w:rFonts w:asciiTheme="minorHAnsi" w:eastAsiaTheme="minorEastAsia" w:hAnsiTheme="minorHAnsi"/>
          <w:b w:val="0"/>
          <w:sz w:val="22"/>
          <w:lang w:eastAsia="nl-NL"/>
        </w:rPr>
        <w:tab/>
      </w:r>
      <w:r>
        <w:t>Wijze van voorlichting en instructie</w:t>
      </w:r>
      <w:r>
        <w:tab/>
      </w:r>
      <w:r>
        <w:fldChar w:fldCharType="begin"/>
      </w:r>
      <w:r>
        <w:instrText xml:space="preserve"> PAGEREF _Toc518912008 \h </w:instrText>
      </w:r>
      <w:r>
        <w:fldChar w:fldCharType="separate"/>
      </w:r>
      <w:r w:rsidR="007E1EE8">
        <w:t>11</w:t>
      </w:r>
      <w:r>
        <w:fldChar w:fldCharType="end"/>
      </w:r>
    </w:p>
    <w:p w14:paraId="2D21489C" w14:textId="77777777" w:rsidR="00245516" w:rsidRDefault="00245516" w:rsidP="00245516">
      <w:pPr>
        <w:pStyle w:val="Inhopg1"/>
      </w:pPr>
    </w:p>
    <w:p w14:paraId="70EB49C8" w14:textId="2559C581" w:rsidR="00245516" w:rsidRDefault="00245516" w:rsidP="00245516">
      <w:pPr>
        <w:pStyle w:val="Inhopg1"/>
        <w:rPr>
          <w:rFonts w:asciiTheme="minorHAnsi" w:eastAsiaTheme="minorEastAsia" w:hAnsiTheme="minorHAnsi"/>
          <w:b w:val="0"/>
          <w:sz w:val="22"/>
          <w:lang w:eastAsia="nl-NL"/>
        </w:rPr>
      </w:pPr>
      <w:r>
        <w:t>7</w:t>
      </w:r>
      <w:r>
        <w:rPr>
          <w:rFonts w:asciiTheme="minorHAnsi" w:eastAsiaTheme="minorEastAsia" w:hAnsiTheme="minorHAnsi"/>
          <w:b w:val="0"/>
          <w:sz w:val="22"/>
          <w:lang w:eastAsia="nl-NL"/>
        </w:rPr>
        <w:tab/>
      </w:r>
      <w:r>
        <w:t>Specifieke omgevingsrisico’s</w:t>
      </w:r>
      <w:r>
        <w:tab/>
      </w:r>
      <w:r>
        <w:fldChar w:fldCharType="begin"/>
      </w:r>
      <w:r>
        <w:instrText xml:space="preserve"> PAGEREF _Toc518912009 \h </w:instrText>
      </w:r>
      <w:r>
        <w:fldChar w:fldCharType="separate"/>
      </w:r>
      <w:r w:rsidR="007E1EE8">
        <w:t>12</w:t>
      </w:r>
      <w:r>
        <w:fldChar w:fldCharType="end"/>
      </w:r>
    </w:p>
    <w:p w14:paraId="0D7A77F1" w14:textId="4ED60DE0" w:rsidR="00245516" w:rsidRDefault="00245516" w:rsidP="00245516">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7.1</w:t>
      </w:r>
      <w:r>
        <w:rPr>
          <w:rFonts w:asciiTheme="minorHAnsi" w:eastAsiaTheme="minorEastAsia" w:hAnsiTheme="minorHAnsi"/>
          <w:noProof/>
          <w:sz w:val="22"/>
          <w:lang w:eastAsia="nl-NL"/>
        </w:rPr>
        <w:tab/>
      </w:r>
      <w:r>
        <w:rPr>
          <w:noProof/>
        </w:rPr>
        <w:t>Weggebruikers</w:t>
      </w:r>
      <w:r>
        <w:rPr>
          <w:noProof/>
        </w:rPr>
        <w:tab/>
      </w:r>
      <w:r>
        <w:rPr>
          <w:noProof/>
        </w:rPr>
        <w:fldChar w:fldCharType="begin"/>
      </w:r>
      <w:r>
        <w:rPr>
          <w:noProof/>
        </w:rPr>
        <w:instrText xml:space="preserve"> PAGEREF _Toc518912010 \h </w:instrText>
      </w:r>
      <w:r>
        <w:rPr>
          <w:noProof/>
        </w:rPr>
      </w:r>
      <w:r>
        <w:rPr>
          <w:noProof/>
        </w:rPr>
        <w:fldChar w:fldCharType="separate"/>
      </w:r>
      <w:r w:rsidR="007E1EE8">
        <w:rPr>
          <w:noProof/>
        </w:rPr>
        <w:t>12</w:t>
      </w:r>
      <w:r>
        <w:rPr>
          <w:noProof/>
        </w:rPr>
        <w:fldChar w:fldCharType="end"/>
      </w:r>
    </w:p>
    <w:p w14:paraId="2E581CD0" w14:textId="01DE883D" w:rsidR="00245516" w:rsidRDefault="00245516" w:rsidP="00245516">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7.2</w:t>
      </w:r>
      <w:r>
        <w:rPr>
          <w:rFonts w:asciiTheme="minorHAnsi" w:eastAsiaTheme="minorEastAsia" w:hAnsiTheme="minorHAnsi"/>
          <w:noProof/>
          <w:sz w:val="22"/>
          <w:lang w:eastAsia="nl-NL"/>
        </w:rPr>
        <w:tab/>
      </w:r>
      <w:r>
        <w:rPr>
          <w:noProof/>
        </w:rPr>
        <w:t>Vaart</w:t>
      </w:r>
      <w:r>
        <w:rPr>
          <w:noProof/>
        </w:rPr>
        <w:tab/>
      </w:r>
      <w:r>
        <w:rPr>
          <w:noProof/>
        </w:rPr>
        <w:fldChar w:fldCharType="begin"/>
      </w:r>
      <w:r>
        <w:rPr>
          <w:noProof/>
        </w:rPr>
        <w:instrText xml:space="preserve"> PAGEREF _Toc518912011 \h </w:instrText>
      </w:r>
      <w:r>
        <w:rPr>
          <w:noProof/>
        </w:rPr>
      </w:r>
      <w:r>
        <w:rPr>
          <w:noProof/>
        </w:rPr>
        <w:fldChar w:fldCharType="separate"/>
      </w:r>
      <w:r w:rsidR="007E1EE8">
        <w:rPr>
          <w:noProof/>
        </w:rPr>
        <w:t>12</w:t>
      </w:r>
      <w:r>
        <w:rPr>
          <w:noProof/>
        </w:rPr>
        <w:fldChar w:fldCharType="end"/>
      </w:r>
    </w:p>
    <w:p w14:paraId="05561D40" w14:textId="6B5B53A9" w:rsidR="00245516" w:rsidRDefault="00245516" w:rsidP="00245516">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7.3</w:t>
      </w:r>
      <w:r>
        <w:rPr>
          <w:rFonts w:asciiTheme="minorHAnsi" w:eastAsiaTheme="minorEastAsia" w:hAnsiTheme="minorHAnsi"/>
          <w:noProof/>
          <w:sz w:val="22"/>
          <w:lang w:eastAsia="nl-NL"/>
        </w:rPr>
        <w:tab/>
      </w:r>
      <w:r>
        <w:rPr>
          <w:noProof/>
        </w:rPr>
        <w:t>Bewoners</w:t>
      </w:r>
      <w:r>
        <w:rPr>
          <w:noProof/>
        </w:rPr>
        <w:tab/>
      </w:r>
      <w:r>
        <w:rPr>
          <w:noProof/>
        </w:rPr>
        <w:fldChar w:fldCharType="begin"/>
      </w:r>
      <w:r>
        <w:rPr>
          <w:noProof/>
        </w:rPr>
        <w:instrText xml:space="preserve"> PAGEREF _Toc518912012 \h </w:instrText>
      </w:r>
      <w:r>
        <w:rPr>
          <w:noProof/>
        </w:rPr>
      </w:r>
      <w:r>
        <w:rPr>
          <w:noProof/>
        </w:rPr>
        <w:fldChar w:fldCharType="separate"/>
      </w:r>
      <w:r w:rsidR="007E1EE8">
        <w:rPr>
          <w:noProof/>
        </w:rPr>
        <w:t>12</w:t>
      </w:r>
      <w:r>
        <w:rPr>
          <w:noProof/>
        </w:rPr>
        <w:fldChar w:fldCharType="end"/>
      </w:r>
    </w:p>
    <w:p w14:paraId="53ACD0E1" w14:textId="4B0CC089" w:rsidR="00245516" w:rsidRDefault="00245516" w:rsidP="00245516">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7.4</w:t>
      </w:r>
      <w:r>
        <w:rPr>
          <w:rFonts w:asciiTheme="minorHAnsi" w:eastAsiaTheme="minorEastAsia" w:hAnsiTheme="minorHAnsi"/>
          <w:noProof/>
          <w:sz w:val="22"/>
          <w:lang w:eastAsia="nl-NL"/>
        </w:rPr>
        <w:tab/>
      </w:r>
      <w:r>
        <w:rPr>
          <w:noProof/>
        </w:rPr>
        <w:t>Bedrijven</w:t>
      </w:r>
      <w:r>
        <w:rPr>
          <w:noProof/>
        </w:rPr>
        <w:tab/>
      </w:r>
      <w:r>
        <w:rPr>
          <w:noProof/>
        </w:rPr>
        <w:fldChar w:fldCharType="begin"/>
      </w:r>
      <w:r>
        <w:rPr>
          <w:noProof/>
        </w:rPr>
        <w:instrText xml:space="preserve"> PAGEREF _Toc518912013 \h </w:instrText>
      </w:r>
      <w:r>
        <w:rPr>
          <w:noProof/>
        </w:rPr>
      </w:r>
      <w:r>
        <w:rPr>
          <w:noProof/>
        </w:rPr>
        <w:fldChar w:fldCharType="separate"/>
      </w:r>
      <w:r w:rsidR="007E1EE8">
        <w:rPr>
          <w:noProof/>
        </w:rPr>
        <w:t>12</w:t>
      </w:r>
      <w:r>
        <w:rPr>
          <w:noProof/>
        </w:rPr>
        <w:fldChar w:fldCharType="end"/>
      </w:r>
    </w:p>
    <w:p w14:paraId="27D61D29" w14:textId="00F754A6" w:rsidR="00245516" w:rsidRDefault="00245516" w:rsidP="00245516">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7.5</w:t>
      </w:r>
      <w:r>
        <w:rPr>
          <w:rFonts w:asciiTheme="minorHAnsi" w:eastAsiaTheme="minorEastAsia" w:hAnsiTheme="minorHAnsi"/>
          <w:noProof/>
          <w:sz w:val="22"/>
          <w:lang w:eastAsia="nl-NL"/>
        </w:rPr>
        <w:tab/>
      </w:r>
      <w:r>
        <w:rPr>
          <w:noProof/>
        </w:rPr>
        <w:t>Andere overheden</w:t>
      </w:r>
      <w:r>
        <w:rPr>
          <w:noProof/>
        </w:rPr>
        <w:tab/>
      </w:r>
      <w:r>
        <w:rPr>
          <w:noProof/>
        </w:rPr>
        <w:fldChar w:fldCharType="begin"/>
      </w:r>
      <w:r>
        <w:rPr>
          <w:noProof/>
        </w:rPr>
        <w:instrText xml:space="preserve"> PAGEREF _Toc518912014 \h </w:instrText>
      </w:r>
      <w:r>
        <w:rPr>
          <w:noProof/>
        </w:rPr>
      </w:r>
      <w:r>
        <w:rPr>
          <w:noProof/>
        </w:rPr>
        <w:fldChar w:fldCharType="separate"/>
      </w:r>
      <w:r w:rsidR="007E1EE8">
        <w:rPr>
          <w:noProof/>
        </w:rPr>
        <w:t>12</w:t>
      </w:r>
      <w:r>
        <w:rPr>
          <w:noProof/>
        </w:rPr>
        <w:fldChar w:fldCharType="end"/>
      </w:r>
    </w:p>
    <w:p w14:paraId="5C296411" w14:textId="1519EB56" w:rsidR="00245516" w:rsidRDefault="00245516" w:rsidP="00245516">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7.6</w:t>
      </w:r>
      <w:r>
        <w:rPr>
          <w:rFonts w:asciiTheme="minorHAnsi" w:eastAsiaTheme="minorEastAsia" w:hAnsiTheme="minorHAnsi"/>
          <w:noProof/>
          <w:sz w:val="22"/>
          <w:lang w:eastAsia="nl-NL"/>
        </w:rPr>
        <w:tab/>
      </w:r>
      <w:r>
        <w:rPr>
          <w:noProof/>
        </w:rPr>
        <w:t>Nutsbedrijven</w:t>
      </w:r>
      <w:r>
        <w:rPr>
          <w:noProof/>
        </w:rPr>
        <w:tab/>
      </w:r>
      <w:r>
        <w:rPr>
          <w:noProof/>
        </w:rPr>
        <w:fldChar w:fldCharType="begin"/>
      </w:r>
      <w:r>
        <w:rPr>
          <w:noProof/>
        </w:rPr>
        <w:instrText xml:space="preserve"> PAGEREF _Toc518912015 \h </w:instrText>
      </w:r>
      <w:r>
        <w:rPr>
          <w:noProof/>
        </w:rPr>
      </w:r>
      <w:r>
        <w:rPr>
          <w:noProof/>
        </w:rPr>
        <w:fldChar w:fldCharType="separate"/>
      </w:r>
      <w:r w:rsidR="007E1EE8">
        <w:rPr>
          <w:noProof/>
        </w:rPr>
        <w:t>13</w:t>
      </w:r>
      <w:r>
        <w:rPr>
          <w:noProof/>
        </w:rPr>
        <w:fldChar w:fldCharType="end"/>
      </w:r>
    </w:p>
    <w:p w14:paraId="3AF0C687" w14:textId="4C912769" w:rsidR="00245516" w:rsidRDefault="00245516" w:rsidP="00245516">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7.7</w:t>
      </w:r>
      <w:r>
        <w:rPr>
          <w:rFonts w:asciiTheme="minorHAnsi" w:eastAsiaTheme="minorEastAsia" w:hAnsiTheme="minorHAnsi"/>
          <w:noProof/>
          <w:sz w:val="22"/>
          <w:lang w:eastAsia="nl-NL"/>
        </w:rPr>
        <w:tab/>
      </w:r>
      <w:r>
        <w:rPr>
          <w:noProof/>
        </w:rPr>
        <w:t>Hulpdiensten</w:t>
      </w:r>
      <w:r>
        <w:rPr>
          <w:noProof/>
        </w:rPr>
        <w:tab/>
      </w:r>
      <w:r>
        <w:rPr>
          <w:noProof/>
        </w:rPr>
        <w:fldChar w:fldCharType="begin"/>
      </w:r>
      <w:r>
        <w:rPr>
          <w:noProof/>
        </w:rPr>
        <w:instrText xml:space="preserve"> PAGEREF _Toc518912016 \h </w:instrText>
      </w:r>
      <w:r>
        <w:rPr>
          <w:noProof/>
        </w:rPr>
      </w:r>
      <w:r>
        <w:rPr>
          <w:noProof/>
        </w:rPr>
        <w:fldChar w:fldCharType="separate"/>
      </w:r>
      <w:r w:rsidR="007E1EE8">
        <w:rPr>
          <w:noProof/>
        </w:rPr>
        <w:t>13</w:t>
      </w:r>
      <w:r>
        <w:rPr>
          <w:noProof/>
        </w:rPr>
        <w:fldChar w:fldCharType="end"/>
      </w:r>
    </w:p>
    <w:p w14:paraId="41FD0787" w14:textId="14907872" w:rsidR="00245516" w:rsidRDefault="00245516" w:rsidP="00245516">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7.8</w:t>
      </w:r>
      <w:r>
        <w:rPr>
          <w:rFonts w:asciiTheme="minorHAnsi" w:eastAsiaTheme="minorEastAsia" w:hAnsiTheme="minorHAnsi"/>
          <w:noProof/>
          <w:sz w:val="22"/>
          <w:lang w:eastAsia="nl-NL"/>
        </w:rPr>
        <w:tab/>
      </w:r>
      <w:r>
        <w:rPr>
          <w:noProof/>
        </w:rPr>
        <w:t>Werkterrein</w:t>
      </w:r>
      <w:r>
        <w:rPr>
          <w:noProof/>
        </w:rPr>
        <w:tab/>
      </w:r>
      <w:r>
        <w:rPr>
          <w:noProof/>
        </w:rPr>
        <w:fldChar w:fldCharType="begin"/>
      </w:r>
      <w:r>
        <w:rPr>
          <w:noProof/>
        </w:rPr>
        <w:instrText xml:space="preserve"> PAGEREF _Toc518912017 \h </w:instrText>
      </w:r>
      <w:r>
        <w:rPr>
          <w:noProof/>
        </w:rPr>
      </w:r>
      <w:r>
        <w:rPr>
          <w:noProof/>
        </w:rPr>
        <w:fldChar w:fldCharType="separate"/>
      </w:r>
      <w:r w:rsidR="007E1EE8">
        <w:rPr>
          <w:noProof/>
        </w:rPr>
        <w:t>13</w:t>
      </w:r>
      <w:r>
        <w:rPr>
          <w:noProof/>
        </w:rPr>
        <w:fldChar w:fldCharType="end"/>
      </w:r>
    </w:p>
    <w:p w14:paraId="2316A1C2" w14:textId="77777777" w:rsidR="00245516" w:rsidRDefault="00245516" w:rsidP="00245516">
      <w:pPr>
        <w:pStyle w:val="Inhopg1"/>
      </w:pPr>
    </w:p>
    <w:p w14:paraId="36484F8B" w14:textId="388E474B" w:rsidR="00245516" w:rsidRDefault="00245516" w:rsidP="00245516">
      <w:pPr>
        <w:pStyle w:val="Inhopg1"/>
        <w:rPr>
          <w:rFonts w:asciiTheme="minorHAnsi" w:eastAsiaTheme="minorEastAsia" w:hAnsiTheme="minorHAnsi"/>
          <w:b w:val="0"/>
          <w:sz w:val="22"/>
          <w:lang w:eastAsia="nl-NL"/>
        </w:rPr>
      </w:pPr>
      <w:r>
        <w:t>8</w:t>
      </w:r>
      <w:r>
        <w:rPr>
          <w:rFonts w:asciiTheme="minorHAnsi" w:eastAsiaTheme="minorEastAsia" w:hAnsiTheme="minorHAnsi"/>
          <w:b w:val="0"/>
          <w:sz w:val="22"/>
          <w:lang w:eastAsia="nl-NL"/>
        </w:rPr>
        <w:tab/>
      </w:r>
      <w:r>
        <w:t>Specifieke uitvoeringsrisico’s</w:t>
      </w:r>
      <w:r>
        <w:tab/>
      </w:r>
      <w:r>
        <w:fldChar w:fldCharType="begin"/>
      </w:r>
      <w:r>
        <w:instrText xml:space="preserve"> PAGEREF _Toc518912018 \h </w:instrText>
      </w:r>
      <w:r>
        <w:fldChar w:fldCharType="separate"/>
      </w:r>
      <w:r w:rsidR="007E1EE8">
        <w:t>14</w:t>
      </w:r>
      <w:r>
        <w:fldChar w:fldCharType="end"/>
      </w:r>
    </w:p>
    <w:p w14:paraId="0F204697" w14:textId="6DBDA14E" w:rsidR="00245516" w:rsidRDefault="00245516" w:rsidP="00245516">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8.1</w:t>
      </w:r>
      <w:r>
        <w:rPr>
          <w:rFonts w:asciiTheme="minorHAnsi" w:eastAsiaTheme="minorEastAsia" w:hAnsiTheme="minorHAnsi"/>
          <w:noProof/>
          <w:sz w:val="22"/>
          <w:lang w:eastAsia="nl-NL"/>
        </w:rPr>
        <w:tab/>
      </w:r>
      <w:r>
        <w:rPr>
          <w:noProof/>
        </w:rPr>
        <w:t>Asbest of asbesthoudende producten</w:t>
      </w:r>
      <w:r>
        <w:rPr>
          <w:noProof/>
        </w:rPr>
        <w:tab/>
      </w:r>
      <w:r>
        <w:rPr>
          <w:noProof/>
        </w:rPr>
        <w:fldChar w:fldCharType="begin"/>
      </w:r>
      <w:r>
        <w:rPr>
          <w:noProof/>
        </w:rPr>
        <w:instrText xml:space="preserve"> PAGEREF _Toc518912019 \h </w:instrText>
      </w:r>
      <w:r>
        <w:rPr>
          <w:noProof/>
        </w:rPr>
      </w:r>
      <w:r>
        <w:rPr>
          <w:noProof/>
        </w:rPr>
        <w:fldChar w:fldCharType="separate"/>
      </w:r>
      <w:r w:rsidR="007E1EE8">
        <w:rPr>
          <w:noProof/>
        </w:rPr>
        <w:t>14</w:t>
      </w:r>
      <w:r>
        <w:rPr>
          <w:noProof/>
        </w:rPr>
        <w:fldChar w:fldCharType="end"/>
      </w:r>
    </w:p>
    <w:p w14:paraId="6440C015" w14:textId="638CF4D0" w:rsidR="00245516" w:rsidRDefault="00245516" w:rsidP="00245516">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8.2</w:t>
      </w:r>
      <w:r>
        <w:rPr>
          <w:rFonts w:asciiTheme="minorHAnsi" w:eastAsiaTheme="minorEastAsia" w:hAnsiTheme="minorHAnsi"/>
          <w:noProof/>
          <w:sz w:val="22"/>
          <w:lang w:eastAsia="nl-NL"/>
        </w:rPr>
        <w:tab/>
      </w:r>
      <w:r>
        <w:rPr>
          <w:noProof/>
        </w:rPr>
        <w:t>Verontreinigde grond(water)(bodems)</w:t>
      </w:r>
      <w:r>
        <w:rPr>
          <w:noProof/>
        </w:rPr>
        <w:tab/>
      </w:r>
      <w:r>
        <w:rPr>
          <w:noProof/>
        </w:rPr>
        <w:fldChar w:fldCharType="begin"/>
      </w:r>
      <w:r>
        <w:rPr>
          <w:noProof/>
        </w:rPr>
        <w:instrText xml:space="preserve"> PAGEREF _Toc518912020 \h </w:instrText>
      </w:r>
      <w:r>
        <w:rPr>
          <w:noProof/>
        </w:rPr>
      </w:r>
      <w:r>
        <w:rPr>
          <w:noProof/>
        </w:rPr>
        <w:fldChar w:fldCharType="separate"/>
      </w:r>
      <w:r w:rsidR="007E1EE8">
        <w:rPr>
          <w:noProof/>
        </w:rPr>
        <w:t>14</w:t>
      </w:r>
      <w:r>
        <w:rPr>
          <w:noProof/>
        </w:rPr>
        <w:fldChar w:fldCharType="end"/>
      </w:r>
    </w:p>
    <w:p w14:paraId="2315CC6F" w14:textId="4ACCAD63" w:rsidR="00245516" w:rsidRDefault="00245516" w:rsidP="00245516">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8.3</w:t>
      </w:r>
      <w:r>
        <w:rPr>
          <w:rFonts w:asciiTheme="minorHAnsi" w:eastAsiaTheme="minorEastAsia" w:hAnsiTheme="minorHAnsi"/>
          <w:noProof/>
          <w:sz w:val="22"/>
          <w:lang w:eastAsia="nl-NL"/>
        </w:rPr>
        <w:tab/>
      </w:r>
      <w:r>
        <w:rPr>
          <w:noProof/>
        </w:rPr>
        <w:t>Gelijktijdige uitvoering</w:t>
      </w:r>
      <w:r>
        <w:rPr>
          <w:noProof/>
        </w:rPr>
        <w:tab/>
      </w:r>
      <w:r>
        <w:rPr>
          <w:noProof/>
        </w:rPr>
        <w:fldChar w:fldCharType="begin"/>
      </w:r>
      <w:r>
        <w:rPr>
          <w:noProof/>
        </w:rPr>
        <w:instrText xml:space="preserve"> PAGEREF _Toc518912021 \h </w:instrText>
      </w:r>
      <w:r>
        <w:rPr>
          <w:noProof/>
        </w:rPr>
      </w:r>
      <w:r>
        <w:rPr>
          <w:noProof/>
        </w:rPr>
        <w:fldChar w:fldCharType="separate"/>
      </w:r>
      <w:r w:rsidR="007E1EE8">
        <w:rPr>
          <w:noProof/>
        </w:rPr>
        <w:t>14</w:t>
      </w:r>
      <w:r>
        <w:rPr>
          <w:noProof/>
        </w:rPr>
        <w:fldChar w:fldCharType="end"/>
      </w:r>
    </w:p>
    <w:p w14:paraId="165079E5" w14:textId="7C55D956" w:rsidR="00245516" w:rsidRDefault="00245516" w:rsidP="00245516">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8.4</w:t>
      </w:r>
      <w:r>
        <w:rPr>
          <w:rFonts w:asciiTheme="minorHAnsi" w:eastAsiaTheme="minorEastAsia" w:hAnsiTheme="minorHAnsi"/>
          <w:noProof/>
          <w:sz w:val="22"/>
          <w:lang w:eastAsia="nl-NL"/>
        </w:rPr>
        <w:tab/>
      </w:r>
      <w:r>
        <w:rPr>
          <w:noProof/>
        </w:rPr>
        <w:t>Achtereenvolgende uitvoering</w:t>
      </w:r>
      <w:r>
        <w:rPr>
          <w:noProof/>
        </w:rPr>
        <w:tab/>
      </w:r>
      <w:r>
        <w:rPr>
          <w:noProof/>
        </w:rPr>
        <w:fldChar w:fldCharType="begin"/>
      </w:r>
      <w:r>
        <w:rPr>
          <w:noProof/>
        </w:rPr>
        <w:instrText xml:space="preserve"> PAGEREF _Toc518912022 \h </w:instrText>
      </w:r>
      <w:r>
        <w:rPr>
          <w:noProof/>
        </w:rPr>
      </w:r>
      <w:r>
        <w:rPr>
          <w:noProof/>
        </w:rPr>
        <w:fldChar w:fldCharType="separate"/>
      </w:r>
      <w:r w:rsidR="007E1EE8">
        <w:rPr>
          <w:noProof/>
        </w:rPr>
        <w:t>14</w:t>
      </w:r>
      <w:r>
        <w:rPr>
          <w:noProof/>
        </w:rPr>
        <w:fldChar w:fldCharType="end"/>
      </w:r>
    </w:p>
    <w:p w14:paraId="2861092E" w14:textId="336658A4" w:rsidR="00245516" w:rsidRDefault="00245516" w:rsidP="00245516">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8.5</w:t>
      </w:r>
      <w:r>
        <w:rPr>
          <w:rFonts w:asciiTheme="minorHAnsi" w:eastAsiaTheme="minorEastAsia" w:hAnsiTheme="minorHAnsi"/>
          <w:noProof/>
          <w:sz w:val="22"/>
          <w:lang w:eastAsia="nl-NL"/>
        </w:rPr>
        <w:tab/>
      </w:r>
      <w:r>
        <w:rPr>
          <w:noProof/>
        </w:rPr>
        <w:t>Doorgaande exploitatie</w:t>
      </w:r>
      <w:r>
        <w:rPr>
          <w:noProof/>
        </w:rPr>
        <w:tab/>
      </w:r>
      <w:r>
        <w:rPr>
          <w:noProof/>
        </w:rPr>
        <w:fldChar w:fldCharType="begin"/>
      </w:r>
      <w:r>
        <w:rPr>
          <w:noProof/>
        </w:rPr>
        <w:instrText xml:space="preserve"> PAGEREF _Toc518912023 \h </w:instrText>
      </w:r>
      <w:r>
        <w:rPr>
          <w:noProof/>
        </w:rPr>
      </w:r>
      <w:r>
        <w:rPr>
          <w:noProof/>
        </w:rPr>
        <w:fldChar w:fldCharType="separate"/>
      </w:r>
      <w:r w:rsidR="007E1EE8">
        <w:rPr>
          <w:noProof/>
        </w:rPr>
        <w:t>14</w:t>
      </w:r>
      <w:r>
        <w:rPr>
          <w:noProof/>
        </w:rPr>
        <w:fldChar w:fldCharType="end"/>
      </w:r>
    </w:p>
    <w:p w14:paraId="2DA9EC06" w14:textId="77777777" w:rsidR="00245516" w:rsidRDefault="00245516" w:rsidP="00245516">
      <w:pPr>
        <w:pStyle w:val="Inhopg1"/>
      </w:pPr>
    </w:p>
    <w:p w14:paraId="6AD07280" w14:textId="177BB3F4" w:rsidR="00245516" w:rsidRDefault="00245516" w:rsidP="00245516">
      <w:pPr>
        <w:pStyle w:val="Inhopg1"/>
        <w:rPr>
          <w:rFonts w:asciiTheme="minorHAnsi" w:eastAsiaTheme="minorEastAsia" w:hAnsiTheme="minorHAnsi"/>
          <w:b w:val="0"/>
          <w:sz w:val="22"/>
          <w:lang w:eastAsia="nl-NL"/>
        </w:rPr>
      </w:pPr>
      <w:r>
        <w:t>9</w:t>
      </w:r>
      <w:r>
        <w:rPr>
          <w:rFonts w:asciiTheme="minorHAnsi" w:eastAsiaTheme="minorEastAsia" w:hAnsiTheme="minorHAnsi"/>
          <w:b w:val="0"/>
          <w:sz w:val="22"/>
          <w:lang w:eastAsia="nl-NL"/>
        </w:rPr>
        <w:tab/>
      </w:r>
      <w:r>
        <w:t>Projectspecifieke Risico-Inventarisatie &amp; -Evaluatie</w:t>
      </w:r>
      <w:r>
        <w:tab/>
      </w:r>
      <w:r>
        <w:fldChar w:fldCharType="begin"/>
      </w:r>
      <w:r>
        <w:instrText xml:space="preserve"> PAGEREF _Toc518912024 \h </w:instrText>
      </w:r>
      <w:r>
        <w:fldChar w:fldCharType="separate"/>
      </w:r>
      <w:r w:rsidR="007E1EE8">
        <w:t>15</w:t>
      </w:r>
      <w:r>
        <w:fldChar w:fldCharType="end"/>
      </w:r>
    </w:p>
    <w:p w14:paraId="59C58DE9" w14:textId="1C2D5162" w:rsidR="00245516" w:rsidRDefault="00245516" w:rsidP="00245516">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9.1</w:t>
      </w:r>
      <w:r>
        <w:rPr>
          <w:rFonts w:asciiTheme="minorHAnsi" w:eastAsiaTheme="minorEastAsia" w:hAnsiTheme="minorHAnsi"/>
          <w:noProof/>
          <w:sz w:val="22"/>
          <w:lang w:eastAsia="nl-NL"/>
        </w:rPr>
        <w:tab/>
      </w:r>
      <w:r>
        <w:rPr>
          <w:noProof/>
        </w:rPr>
        <w:t>Risicobewustzijn</w:t>
      </w:r>
      <w:r>
        <w:rPr>
          <w:noProof/>
        </w:rPr>
        <w:tab/>
      </w:r>
      <w:r>
        <w:rPr>
          <w:noProof/>
        </w:rPr>
        <w:fldChar w:fldCharType="begin"/>
      </w:r>
      <w:r>
        <w:rPr>
          <w:noProof/>
        </w:rPr>
        <w:instrText xml:space="preserve"> PAGEREF _Toc518912025 \h </w:instrText>
      </w:r>
      <w:r>
        <w:rPr>
          <w:noProof/>
        </w:rPr>
      </w:r>
      <w:r>
        <w:rPr>
          <w:noProof/>
        </w:rPr>
        <w:fldChar w:fldCharType="separate"/>
      </w:r>
      <w:r w:rsidR="007E1EE8">
        <w:rPr>
          <w:noProof/>
        </w:rPr>
        <w:t>15</w:t>
      </w:r>
      <w:r>
        <w:rPr>
          <w:noProof/>
        </w:rPr>
        <w:fldChar w:fldCharType="end"/>
      </w:r>
    </w:p>
    <w:p w14:paraId="0AE215C4" w14:textId="0AEAC05A" w:rsidR="00245516" w:rsidRDefault="00245516" w:rsidP="00245516">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9.2</w:t>
      </w:r>
      <w:r>
        <w:rPr>
          <w:rFonts w:asciiTheme="minorHAnsi" w:eastAsiaTheme="minorEastAsia" w:hAnsiTheme="minorHAnsi"/>
          <w:noProof/>
          <w:sz w:val="22"/>
          <w:lang w:eastAsia="nl-NL"/>
        </w:rPr>
        <w:tab/>
      </w:r>
      <w:r>
        <w:rPr>
          <w:noProof/>
        </w:rPr>
        <w:t>Bronaanpak</w:t>
      </w:r>
      <w:r>
        <w:rPr>
          <w:noProof/>
        </w:rPr>
        <w:tab/>
      </w:r>
      <w:r>
        <w:rPr>
          <w:noProof/>
        </w:rPr>
        <w:fldChar w:fldCharType="begin"/>
      </w:r>
      <w:r>
        <w:rPr>
          <w:noProof/>
        </w:rPr>
        <w:instrText xml:space="preserve"> PAGEREF _Toc518912026 \h </w:instrText>
      </w:r>
      <w:r>
        <w:rPr>
          <w:noProof/>
        </w:rPr>
      </w:r>
      <w:r>
        <w:rPr>
          <w:noProof/>
        </w:rPr>
        <w:fldChar w:fldCharType="separate"/>
      </w:r>
      <w:r w:rsidR="007E1EE8">
        <w:rPr>
          <w:noProof/>
        </w:rPr>
        <w:t>15</w:t>
      </w:r>
      <w:r>
        <w:rPr>
          <w:noProof/>
        </w:rPr>
        <w:fldChar w:fldCharType="end"/>
      </w:r>
    </w:p>
    <w:p w14:paraId="1E69A5D2" w14:textId="784EDF16" w:rsidR="00245516" w:rsidRDefault="00245516" w:rsidP="00245516">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9.3</w:t>
      </w:r>
      <w:r>
        <w:rPr>
          <w:rFonts w:asciiTheme="minorHAnsi" w:eastAsiaTheme="minorEastAsia" w:hAnsiTheme="minorHAnsi"/>
          <w:noProof/>
          <w:sz w:val="22"/>
          <w:lang w:eastAsia="nl-NL"/>
        </w:rPr>
        <w:tab/>
      </w:r>
      <w:r>
        <w:rPr>
          <w:noProof/>
        </w:rPr>
        <w:t>Methodiek</w:t>
      </w:r>
      <w:r>
        <w:rPr>
          <w:noProof/>
        </w:rPr>
        <w:tab/>
      </w:r>
      <w:r>
        <w:rPr>
          <w:noProof/>
        </w:rPr>
        <w:fldChar w:fldCharType="begin"/>
      </w:r>
      <w:r>
        <w:rPr>
          <w:noProof/>
        </w:rPr>
        <w:instrText xml:space="preserve"> PAGEREF _Toc518912027 \h </w:instrText>
      </w:r>
      <w:r>
        <w:rPr>
          <w:noProof/>
        </w:rPr>
      </w:r>
      <w:r>
        <w:rPr>
          <w:noProof/>
        </w:rPr>
        <w:fldChar w:fldCharType="separate"/>
      </w:r>
      <w:r w:rsidR="007E1EE8">
        <w:rPr>
          <w:noProof/>
        </w:rPr>
        <w:t>16</w:t>
      </w:r>
      <w:r>
        <w:rPr>
          <w:noProof/>
        </w:rPr>
        <w:fldChar w:fldCharType="end"/>
      </w:r>
    </w:p>
    <w:p w14:paraId="560B23CF" w14:textId="69F82404" w:rsidR="00245516" w:rsidRDefault="00245516" w:rsidP="00245516">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9.4</w:t>
      </w:r>
      <w:r>
        <w:rPr>
          <w:rFonts w:asciiTheme="minorHAnsi" w:eastAsiaTheme="minorEastAsia" w:hAnsiTheme="minorHAnsi"/>
          <w:noProof/>
          <w:sz w:val="22"/>
          <w:lang w:eastAsia="nl-NL"/>
        </w:rPr>
        <w:tab/>
      </w:r>
      <w:r>
        <w:rPr>
          <w:noProof/>
        </w:rPr>
        <w:t>Dynamische invulling</w:t>
      </w:r>
      <w:r>
        <w:rPr>
          <w:noProof/>
        </w:rPr>
        <w:tab/>
      </w:r>
      <w:r>
        <w:rPr>
          <w:noProof/>
        </w:rPr>
        <w:fldChar w:fldCharType="begin"/>
      </w:r>
      <w:r>
        <w:rPr>
          <w:noProof/>
        </w:rPr>
        <w:instrText xml:space="preserve"> PAGEREF _Toc518912028 \h </w:instrText>
      </w:r>
      <w:r>
        <w:rPr>
          <w:noProof/>
        </w:rPr>
      </w:r>
      <w:r>
        <w:rPr>
          <w:noProof/>
        </w:rPr>
        <w:fldChar w:fldCharType="separate"/>
      </w:r>
      <w:r w:rsidR="007E1EE8">
        <w:rPr>
          <w:noProof/>
        </w:rPr>
        <w:t>16</w:t>
      </w:r>
      <w:r>
        <w:rPr>
          <w:noProof/>
        </w:rPr>
        <w:fldChar w:fldCharType="end"/>
      </w:r>
    </w:p>
    <w:p w14:paraId="046990B9" w14:textId="344F0D8F" w:rsidR="00245516" w:rsidRDefault="00245516" w:rsidP="00245516">
      <w:pPr>
        <w:pStyle w:val="Inhopg2"/>
        <w:tabs>
          <w:tab w:val="left" w:pos="567"/>
          <w:tab w:val="left" w:pos="880"/>
          <w:tab w:val="right" w:leader="dot" w:pos="9016"/>
        </w:tabs>
        <w:spacing w:after="0"/>
        <w:ind w:left="0"/>
        <w:rPr>
          <w:rFonts w:asciiTheme="minorHAnsi" w:eastAsiaTheme="minorEastAsia" w:hAnsiTheme="minorHAnsi"/>
          <w:noProof/>
          <w:sz w:val="22"/>
          <w:lang w:eastAsia="nl-NL"/>
        </w:rPr>
      </w:pPr>
      <w:r>
        <w:rPr>
          <w:noProof/>
        </w:rPr>
        <w:t>9.5</w:t>
      </w:r>
      <w:r>
        <w:rPr>
          <w:rFonts w:asciiTheme="minorHAnsi" w:eastAsiaTheme="minorEastAsia" w:hAnsiTheme="minorHAnsi"/>
          <w:noProof/>
          <w:sz w:val="22"/>
          <w:lang w:eastAsia="nl-NL"/>
        </w:rPr>
        <w:tab/>
      </w:r>
      <w:r>
        <w:rPr>
          <w:noProof/>
        </w:rPr>
        <w:t>Toetsing</w:t>
      </w:r>
      <w:r>
        <w:rPr>
          <w:noProof/>
        </w:rPr>
        <w:tab/>
      </w:r>
      <w:r>
        <w:rPr>
          <w:noProof/>
        </w:rPr>
        <w:fldChar w:fldCharType="begin"/>
      </w:r>
      <w:r>
        <w:rPr>
          <w:noProof/>
        </w:rPr>
        <w:instrText xml:space="preserve"> PAGEREF _Toc518912029 \h </w:instrText>
      </w:r>
      <w:r>
        <w:rPr>
          <w:noProof/>
        </w:rPr>
      </w:r>
      <w:r>
        <w:rPr>
          <w:noProof/>
        </w:rPr>
        <w:fldChar w:fldCharType="separate"/>
      </w:r>
      <w:r w:rsidR="007E1EE8">
        <w:rPr>
          <w:noProof/>
        </w:rPr>
        <w:t>16</w:t>
      </w:r>
      <w:r>
        <w:rPr>
          <w:noProof/>
        </w:rPr>
        <w:fldChar w:fldCharType="end"/>
      </w:r>
    </w:p>
    <w:p w14:paraId="60E1B87C" w14:textId="77777777" w:rsidR="00245516" w:rsidRDefault="00245516" w:rsidP="00245516">
      <w:pPr>
        <w:tabs>
          <w:tab w:val="left" w:pos="567"/>
        </w:tabs>
      </w:pPr>
      <w:r>
        <w:fldChar w:fldCharType="end"/>
      </w:r>
    </w:p>
    <w:p w14:paraId="4E6F5E7D" w14:textId="77777777" w:rsidR="00245516" w:rsidRDefault="00245516" w:rsidP="00245516">
      <w:r>
        <w:br w:type="page"/>
      </w:r>
    </w:p>
    <w:p w14:paraId="2188BB67" w14:textId="77777777" w:rsidR="00245516" w:rsidRDefault="00245516" w:rsidP="00245516">
      <w:pPr>
        <w:pStyle w:val="Kop1"/>
      </w:pPr>
      <w:bookmarkStart w:id="4" w:name="_Toc518911987"/>
      <w:r>
        <w:lastRenderedPageBreak/>
        <w:t>Algemene bepalingen</w:t>
      </w:r>
      <w:bookmarkEnd w:id="4"/>
    </w:p>
    <w:p w14:paraId="158A17AB" w14:textId="77777777" w:rsidR="00245516" w:rsidRDefault="00245516" w:rsidP="00245516"/>
    <w:p w14:paraId="6DBAA5E7" w14:textId="77777777" w:rsidR="00245516" w:rsidRPr="00437BA8" w:rsidRDefault="00245516" w:rsidP="00245516">
      <w:pPr>
        <w:rPr>
          <w:b/>
          <w:i/>
        </w:rPr>
      </w:pPr>
      <w:r w:rsidRPr="00437BA8">
        <w:rPr>
          <w:b/>
          <w:i/>
        </w:rPr>
        <w:t>Arbobesluit, artikel 2.28 lid 1:</w:t>
      </w:r>
    </w:p>
    <w:p w14:paraId="2C7B8442" w14:textId="77777777" w:rsidR="00245516" w:rsidRDefault="00245516" w:rsidP="00245516">
      <w:r w:rsidRPr="00437BA8">
        <w:t xml:space="preserve">De opdrachtgever zorgt ervoor dat ten aanzien van bouwwerken die voor de veiligheid en gezondheid van werknemers bijzondere gevaren met zich meebrengen als bedoeld in bijlage II bij de richtlijn </w:t>
      </w:r>
      <w:r>
        <w:t xml:space="preserve">92/57/EEG </w:t>
      </w:r>
      <w:r w:rsidRPr="00437BA8">
        <w:t>of een bouwwerk ten aanzien waarvan een melding verplicht is, een veiligheids- en gezondheidsplan wordt opgesteld.</w:t>
      </w:r>
    </w:p>
    <w:p w14:paraId="198D9CD7" w14:textId="77777777" w:rsidR="00245516" w:rsidRDefault="00245516" w:rsidP="00245516"/>
    <w:p w14:paraId="68C694CF" w14:textId="77777777" w:rsidR="00245516" w:rsidRPr="00085D6E" w:rsidRDefault="00245516" w:rsidP="00245516">
      <w:pPr>
        <w:pStyle w:val="Kop2"/>
      </w:pPr>
      <w:bookmarkStart w:id="5" w:name="_Toc518911988"/>
      <w:r w:rsidRPr="00085D6E">
        <w:t>Vaststellen bijzondere gevaren project</w:t>
      </w:r>
      <w:bookmarkEnd w:id="5"/>
    </w:p>
    <w:p w14:paraId="2547A596" w14:textId="77777777" w:rsidR="00245516" w:rsidRDefault="00245516" w:rsidP="00245516">
      <w:pPr>
        <w:rPr>
          <w:szCs w:val="24"/>
        </w:rPr>
      </w:pPr>
    </w:p>
    <w:p w14:paraId="48A843E8" w14:textId="77777777" w:rsidR="00245516" w:rsidRDefault="00245516" w:rsidP="00245516">
      <w:pPr>
        <w:rPr>
          <w:szCs w:val="24"/>
        </w:rPr>
      </w:pPr>
      <w:r>
        <w:rPr>
          <w:szCs w:val="24"/>
        </w:rPr>
        <w:t xml:space="preserve">Voor dit project is het door de provincie Flevoland opgestelde “Keuzemodel V&amp;G-plan” doorlopen. Hierbij zijn de </w:t>
      </w:r>
      <w:proofErr w:type="spellStart"/>
      <w:r>
        <w:rPr>
          <w:szCs w:val="24"/>
        </w:rPr>
        <w:t>projectspecifieke</w:t>
      </w:r>
      <w:proofErr w:type="spellEnd"/>
      <w:r>
        <w:rPr>
          <w:szCs w:val="24"/>
        </w:rPr>
        <w:t xml:space="preserve"> gevaren (eigenschappen) en bijbehorende risico’s (gebeurtenissen) geïnventariseerd. Deze gevaren zijn vergeleken met genoemde bijlage bij de richtlijn. Op grond van deze vergelijking wordt vastgesteld dat voor dit project de onderstaande bijzondere gevaren gelden en er zodoende een V&amp;G-plan verplicht is:</w:t>
      </w:r>
    </w:p>
    <w:p w14:paraId="7A420201" w14:textId="77777777" w:rsidR="00245516" w:rsidRDefault="00245516" w:rsidP="00245516">
      <w:pPr>
        <w:rPr>
          <w:szCs w:val="24"/>
        </w:rPr>
      </w:pPr>
    </w:p>
    <w:p w14:paraId="5153E1B0" w14:textId="77777777" w:rsidR="00245516" w:rsidRDefault="006B228A" w:rsidP="00245516">
      <w:pPr>
        <w:rPr>
          <w:szCs w:val="24"/>
        </w:rPr>
      </w:pPr>
      <w:sdt>
        <w:sdtPr>
          <w:rPr>
            <w:szCs w:val="24"/>
          </w:rPr>
          <w:id w:val="83428183"/>
          <w14:checkbox>
            <w14:checked w14:val="1"/>
            <w14:checkedState w14:val="2612" w14:font="MS Gothic"/>
            <w14:uncheckedState w14:val="2610" w14:font="MS Gothic"/>
          </w14:checkbox>
        </w:sdtPr>
        <w:sdtEndPr/>
        <w:sdtContent>
          <w:r w:rsidR="00245516">
            <w:rPr>
              <w:rFonts w:ascii="MS Gothic" w:eastAsia="MS Gothic" w:hAnsi="MS Gothic" w:hint="eastAsia"/>
              <w:szCs w:val="24"/>
            </w:rPr>
            <w:t>☒</w:t>
          </w:r>
        </w:sdtContent>
      </w:sdt>
      <w:r w:rsidR="00245516">
        <w:rPr>
          <w:szCs w:val="24"/>
        </w:rPr>
        <w:t xml:space="preserve"> Bedelving;</w:t>
      </w:r>
    </w:p>
    <w:p w14:paraId="1A060A8F" w14:textId="77777777" w:rsidR="00245516" w:rsidRDefault="006B228A" w:rsidP="00245516">
      <w:pPr>
        <w:rPr>
          <w:szCs w:val="24"/>
        </w:rPr>
      </w:pPr>
      <w:sdt>
        <w:sdtPr>
          <w:rPr>
            <w:szCs w:val="24"/>
          </w:rPr>
          <w:id w:val="959386993"/>
          <w14:checkbox>
            <w14:checked w14:val="1"/>
            <w14:checkedState w14:val="2612" w14:font="MS Gothic"/>
            <w14:uncheckedState w14:val="2610" w14:font="MS Gothic"/>
          </w14:checkbox>
        </w:sdtPr>
        <w:sdtEndPr/>
        <w:sdtContent>
          <w:r w:rsidR="00245516">
            <w:rPr>
              <w:rFonts w:ascii="MS Gothic" w:eastAsia="MS Gothic" w:hAnsi="MS Gothic" w:hint="eastAsia"/>
              <w:szCs w:val="24"/>
            </w:rPr>
            <w:t>☒</w:t>
          </w:r>
        </w:sdtContent>
      </w:sdt>
      <w:r w:rsidR="00245516">
        <w:rPr>
          <w:szCs w:val="24"/>
        </w:rPr>
        <w:t xml:space="preserve"> Vastraken;</w:t>
      </w:r>
    </w:p>
    <w:p w14:paraId="74CFDFD2" w14:textId="04A569E8" w:rsidR="00245516" w:rsidRDefault="006B228A" w:rsidP="00245516">
      <w:pPr>
        <w:rPr>
          <w:szCs w:val="24"/>
        </w:rPr>
      </w:pPr>
      <w:sdt>
        <w:sdtPr>
          <w:rPr>
            <w:szCs w:val="24"/>
          </w:rPr>
          <w:id w:val="487680155"/>
          <w14:checkbox>
            <w14:checked w14:val="1"/>
            <w14:checkedState w14:val="2612" w14:font="MS Gothic"/>
            <w14:uncheckedState w14:val="2610" w14:font="MS Gothic"/>
          </w14:checkbox>
        </w:sdtPr>
        <w:sdtEndPr/>
        <w:sdtContent>
          <w:r w:rsidR="00553CD1">
            <w:rPr>
              <w:rFonts w:ascii="MS Gothic" w:eastAsia="MS Gothic" w:hAnsi="MS Gothic" w:hint="eastAsia"/>
              <w:szCs w:val="24"/>
            </w:rPr>
            <w:t>☒</w:t>
          </w:r>
        </w:sdtContent>
      </w:sdt>
      <w:r w:rsidR="00245516">
        <w:rPr>
          <w:szCs w:val="24"/>
        </w:rPr>
        <w:t xml:space="preserve"> Vallen (als gevolg van een hoogteverschil vanaf 2,5 m.);</w:t>
      </w:r>
    </w:p>
    <w:p w14:paraId="65CA6D41" w14:textId="24ACD6AC" w:rsidR="00245516" w:rsidRDefault="006B228A" w:rsidP="00245516">
      <w:pPr>
        <w:rPr>
          <w:szCs w:val="24"/>
        </w:rPr>
      </w:pPr>
      <w:sdt>
        <w:sdtPr>
          <w:rPr>
            <w:szCs w:val="24"/>
          </w:rPr>
          <w:id w:val="757172969"/>
          <w14:checkbox>
            <w14:checked w14:val="1"/>
            <w14:checkedState w14:val="2612" w14:font="MS Gothic"/>
            <w14:uncheckedState w14:val="2610" w14:font="MS Gothic"/>
          </w14:checkbox>
        </w:sdtPr>
        <w:sdtEndPr/>
        <w:sdtContent>
          <w:r w:rsidR="00553CD1">
            <w:rPr>
              <w:rFonts w:ascii="MS Gothic" w:eastAsia="MS Gothic" w:hAnsi="MS Gothic" w:hint="eastAsia"/>
              <w:szCs w:val="24"/>
            </w:rPr>
            <w:t>☒</w:t>
          </w:r>
        </w:sdtContent>
      </w:sdt>
      <w:r w:rsidR="00245516">
        <w:rPr>
          <w:szCs w:val="24"/>
        </w:rPr>
        <w:t xml:space="preserve"> Chemische stoffen;</w:t>
      </w:r>
    </w:p>
    <w:p w14:paraId="21CE3B18" w14:textId="42939356" w:rsidR="00245516" w:rsidRDefault="006B228A" w:rsidP="00245516">
      <w:pPr>
        <w:rPr>
          <w:szCs w:val="24"/>
        </w:rPr>
      </w:pPr>
      <w:sdt>
        <w:sdtPr>
          <w:rPr>
            <w:szCs w:val="24"/>
          </w:rPr>
          <w:id w:val="191123735"/>
          <w14:checkbox>
            <w14:checked w14:val="1"/>
            <w14:checkedState w14:val="2612" w14:font="MS Gothic"/>
            <w14:uncheckedState w14:val="2610" w14:font="MS Gothic"/>
          </w14:checkbox>
        </w:sdtPr>
        <w:sdtEndPr/>
        <w:sdtContent>
          <w:r w:rsidR="00553CD1">
            <w:rPr>
              <w:rFonts w:ascii="MS Gothic" w:eastAsia="MS Gothic" w:hAnsi="MS Gothic" w:hint="eastAsia"/>
              <w:szCs w:val="24"/>
            </w:rPr>
            <w:t>☒</w:t>
          </w:r>
        </w:sdtContent>
      </w:sdt>
      <w:r w:rsidR="00245516">
        <w:rPr>
          <w:szCs w:val="24"/>
        </w:rPr>
        <w:t xml:space="preserve"> Biologische stoffen;</w:t>
      </w:r>
    </w:p>
    <w:p w14:paraId="7FBDD172" w14:textId="77777777" w:rsidR="00245516" w:rsidRDefault="006B228A" w:rsidP="00245516">
      <w:pPr>
        <w:rPr>
          <w:szCs w:val="24"/>
        </w:rPr>
      </w:pPr>
      <w:sdt>
        <w:sdtPr>
          <w:rPr>
            <w:szCs w:val="24"/>
          </w:rPr>
          <w:id w:val="-1318255940"/>
          <w14:checkbox>
            <w14:checked w14:val="0"/>
            <w14:checkedState w14:val="2612" w14:font="MS Gothic"/>
            <w14:uncheckedState w14:val="2610" w14:font="MS Gothic"/>
          </w14:checkbox>
        </w:sdtPr>
        <w:sdtEndPr/>
        <w:sdtContent>
          <w:r w:rsidR="00245516">
            <w:rPr>
              <w:rFonts w:ascii="MS Gothic" w:eastAsia="MS Gothic" w:hAnsi="MS Gothic" w:hint="eastAsia"/>
              <w:szCs w:val="24"/>
            </w:rPr>
            <w:t>☐</w:t>
          </w:r>
        </w:sdtContent>
      </w:sdt>
      <w:r w:rsidR="00245516">
        <w:rPr>
          <w:szCs w:val="24"/>
        </w:rPr>
        <w:t xml:space="preserve"> Ioniserende straling;</w:t>
      </w:r>
    </w:p>
    <w:p w14:paraId="3018F86D" w14:textId="2B8CFFD2" w:rsidR="00245516" w:rsidRDefault="006B228A" w:rsidP="00245516">
      <w:pPr>
        <w:rPr>
          <w:szCs w:val="24"/>
        </w:rPr>
      </w:pPr>
      <w:sdt>
        <w:sdtPr>
          <w:rPr>
            <w:szCs w:val="24"/>
          </w:rPr>
          <w:id w:val="-1912069754"/>
          <w14:checkbox>
            <w14:checked w14:val="0"/>
            <w14:checkedState w14:val="2612" w14:font="MS Gothic"/>
            <w14:uncheckedState w14:val="2610" w14:font="MS Gothic"/>
          </w14:checkbox>
        </w:sdtPr>
        <w:sdtEndPr/>
        <w:sdtContent>
          <w:r w:rsidR="008E0829">
            <w:rPr>
              <w:rFonts w:ascii="MS Gothic" w:eastAsia="MS Gothic" w:hAnsi="MS Gothic" w:hint="eastAsia"/>
              <w:szCs w:val="24"/>
            </w:rPr>
            <w:t>☐</w:t>
          </w:r>
        </w:sdtContent>
      </w:sdt>
      <w:r w:rsidR="00245516">
        <w:rPr>
          <w:szCs w:val="24"/>
        </w:rPr>
        <w:t xml:space="preserve"> Werken nabij hoogspanning;</w:t>
      </w:r>
    </w:p>
    <w:p w14:paraId="48FF4ABC" w14:textId="2945092D" w:rsidR="00245516" w:rsidRDefault="006B228A" w:rsidP="00245516">
      <w:pPr>
        <w:rPr>
          <w:szCs w:val="24"/>
        </w:rPr>
      </w:pPr>
      <w:sdt>
        <w:sdtPr>
          <w:rPr>
            <w:szCs w:val="24"/>
          </w:rPr>
          <w:id w:val="227196782"/>
          <w14:checkbox>
            <w14:checked w14:val="0"/>
            <w14:checkedState w14:val="2612" w14:font="MS Gothic"/>
            <w14:uncheckedState w14:val="2610" w14:font="MS Gothic"/>
          </w14:checkbox>
        </w:sdtPr>
        <w:sdtEndPr/>
        <w:sdtContent>
          <w:r w:rsidR="00553CD1">
            <w:rPr>
              <w:rFonts w:ascii="MS Gothic" w:eastAsia="MS Gothic" w:hAnsi="MS Gothic" w:hint="eastAsia"/>
              <w:szCs w:val="24"/>
            </w:rPr>
            <w:t>☐</w:t>
          </w:r>
        </w:sdtContent>
      </w:sdt>
      <w:r w:rsidR="00245516">
        <w:rPr>
          <w:szCs w:val="24"/>
        </w:rPr>
        <w:t xml:space="preserve"> Verdrinkingsgevaar;</w:t>
      </w:r>
      <w:r w:rsidR="00245516">
        <w:rPr>
          <w:szCs w:val="24"/>
        </w:rPr>
        <w:br/>
      </w:r>
      <w:sdt>
        <w:sdtPr>
          <w:rPr>
            <w:szCs w:val="24"/>
          </w:rPr>
          <w:id w:val="-1139329978"/>
          <w14:checkbox>
            <w14:checked w14:val="0"/>
            <w14:checkedState w14:val="2612" w14:font="MS Gothic"/>
            <w14:uncheckedState w14:val="2610" w14:font="MS Gothic"/>
          </w14:checkbox>
        </w:sdtPr>
        <w:sdtEndPr/>
        <w:sdtContent>
          <w:r w:rsidR="00245516">
            <w:rPr>
              <w:rFonts w:ascii="MS Gothic" w:eastAsia="MS Gothic" w:hAnsi="MS Gothic" w:hint="eastAsia"/>
              <w:szCs w:val="24"/>
            </w:rPr>
            <w:t>☐</w:t>
          </w:r>
        </w:sdtContent>
      </w:sdt>
      <w:r w:rsidR="00245516">
        <w:rPr>
          <w:szCs w:val="24"/>
        </w:rPr>
        <w:t xml:space="preserve"> Graven van putten;</w:t>
      </w:r>
    </w:p>
    <w:p w14:paraId="04E2DFAC" w14:textId="77777777" w:rsidR="00245516" w:rsidRDefault="006B228A" w:rsidP="00245516">
      <w:pPr>
        <w:rPr>
          <w:szCs w:val="24"/>
        </w:rPr>
      </w:pPr>
      <w:sdt>
        <w:sdtPr>
          <w:rPr>
            <w:szCs w:val="24"/>
          </w:rPr>
          <w:id w:val="-196077161"/>
          <w14:checkbox>
            <w14:checked w14:val="0"/>
            <w14:checkedState w14:val="2612" w14:font="MS Gothic"/>
            <w14:uncheckedState w14:val="2610" w14:font="MS Gothic"/>
          </w14:checkbox>
        </w:sdtPr>
        <w:sdtEndPr/>
        <w:sdtContent>
          <w:r w:rsidR="00245516">
            <w:rPr>
              <w:rFonts w:ascii="MS Gothic" w:eastAsia="MS Gothic" w:hAnsi="MS Gothic" w:hint="eastAsia"/>
              <w:szCs w:val="24"/>
            </w:rPr>
            <w:t>☐</w:t>
          </w:r>
        </w:sdtContent>
      </w:sdt>
      <w:r w:rsidR="00245516">
        <w:rPr>
          <w:szCs w:val="24"/>
        </w:rPr>
        <w:t xml:space="preserve"> Ondergronds werk;</w:t>
      </w:r>
    </w:p>
    <w:p w14:paraId="0EAB8701" w14:textId="77777777" w:rsidR="00245516" w:rsidRDefault="006B228A" w:rsidP="00245516">
      <w:pPr>
        <w:rPr>
          <w:szCs w:val="24"/>
        </w:rPr>
      </w:pPr>
      <w:sdt>
        <w:sdtPr>
          <w:rPr>
            <w:szCs w:val="24"/>
          </w:rPr>
          <w:id w:val="-1187745579"/>
          <w14:checkbox>
            <w14:checked w14:val="0"/>
            <w14:checkedState w14:val="2612" w14:font="MS Gothic"/>
            <w14:uncheckedState w14:val="2610" w14:font="MS Gothic"/>
          </w14:checkbox>
        </w:sdtPr>
        <w:sdtEndPr/>
        <w:sdtContent>
          <w:r w:rsidR="00245516">
            <w:rPr>
              <w:rFonts w:ascii="MS Gothic" w:eastAsia="MS Gothic" w:hAnsi="MS Gothic" w:hint="eastAsia"/>
              <w:szCs w:val="24"/>
            </w:rPr>
            <w:t>☐</w:t>
          </w:r>
        </w:sdtContent>
      </w:sdt>
      <w:r w:rsidR="00245516">
        <w:rPr>
          <w:szCs w:val="24"/>
        </w:rPr>
        <w:t xml:space="preserve"> Werken in tunnels;</w:t>
      </w:r>
    </w:p>
    <w:p w14:paraId="6566E9B5" w14:textId="77777777" w:rsidR="00245516" w:rsidRDefault="006B228A" w:rsidP="00245516">
      <w:pPr>
        <w:rPr>
          <w:szCs w:val="24"/>
        </w:rPr>
      </w:pPr>
      <w:sdt>
        <w:sdtPr>
          <w:rPr>
            <w:szCs w:val="24"/>
          </w:rPr>
          <w:id w:val="-1528474790"/>
          <w14:checkbox>
            <w14:checked w14:val="0"/>
            <w14:checkedState w14:val="2612" w14:font="MS Gothic"/>
            <w14:uncheckedState w14:val="2610" w14:font="MS Gothic"/>
          </w14:checkbox>
        </w:sdtPr>
        <w:sdtEndPr/>
        <w:sdtContent>
          <w:r w:rsidR="00A770F7">
            <w:rPr>
              <w:rFonts w:ascii="MS Gothic" w:eastAsia="MS Gothic" w:hAnsi="MS Gothic" w:hint="eastAsia"/>
              <w:szCs w:val="24"/>
            </w:rPr>
            <w:t>☐</w:t>
          </w:r>
        </w:sdtContent>
      </w:sdt>
      <w:r w:rsidR="00245516">
        <w:rPr>
          <w:szCs w:val="24"/>
        </w:rPr>
        <w:t xml:space="preserve"> Duikwerkzaamheden;</w:t>
      </w:r>
    </w:p>
    <w:p w14:paraId="3820B55F" w14:textId="77777777" w:rsidR="00245516" w:rsidRDefault="006B228A" w:rsidP="00245516">
      <w:pPr>
        <w:rPr>
          <w:szCs w:val="24"/>
        </w:rPr>
      </w:pPr>
      <w:sdt>
        <w:sdtPr>
          <w:rPr>
            <w:szCs w:val="24"/>
          </w:rPr>
          <w:id w:val="-165875555"/>
          <w14:checkbox>
            <w14:checked w14:val="0"/>
            <w14:checkedState w14:val="2612" w14:font="MS Gothic"/>
            <w14:uncheckedState w14:val="2610" w14:font="MS Gothic"/>
          </w14:checkbox>
        </w:sdtPr>
        <w:sdtEndPr/>
        <w:sdtContent>
          <w:r w:rsidR="00245516">
            <w:rPr>
              <w:rFonts w:ascii="MS Gothic" w:eastAsia="MS Gothic" w:hAnsi="MS Gothic" w:hint="eastAsia"/>
              <w:szCs w:val="24"/>
            </w:rPr>
            <w:t>☐</w:t>
          </w:r>
        </w:sdtContent>
      </w:sdt>
      <w:r w:rsidR="00245516">
        <w:rPr>
          <w:szCs w:val="24"/>
        </w:rPr>
        <w:t xml:space="preserve"> Werken onder overdruk;</w:t>
      </w:r>
    </w:p>
    <w:p w14:paraId="59DAD793" w14:textId="77777777" w:rsidR="00245516" w:rsidRDefault="006B228A" w:rsidP="00245516">
      <w:pPr>
        <w:rPr>
          <w:szCs w:val="24"/>
        </w:rPr>
      </w:pPr>
      <w:sdt>
        <w:sdtPr>
          <w:rPr>
            <w:szCs w:val="24"/>
          </w:rPr>
          <w:id w:val="1590579906"/>
          <w14:checkbox>
            <w14:checked w14:val="0"/>
            <w14:checkedState w14:val="2612" w14:font="MS Gothic"/>
            <w14:uncheckedState w14:val="2610" w14:font="MS Gothic"/>
          </w14:checkbox>
        </w:sdtPr>
        <w:sdtEndPr/>
        <w:sdtContent>
          <w:r w:rsidR="00245516">
            <w:rPr>
              <w:rFonts w:ascii="MS Gothic" w:eastAsia="MS Gothic" w:hAnsi="MS Gothic" w:hint="eastAsia"/>
              <w:szCs w:val="24"/>
            </w:rPr>
            <w:t>☐</w:t>
          </w:r>
        </w:sdtContent>
      </w:sdt>
      <w:r w:rsidR="00245516">
        <w:rPr>
          <w:szCs w:val="24"/>
        </w:rPr>
        <w:t xml:space="preserve"> Werken met springstoffen;</w:t>
      </w:r>
    </w:p>
    <w:p w14:paraId="3B8D08FB" w14:textId="77777777" w:rsidR="00245516" w:rsidRDefault="006B228A" w:rsidP="00245516">
      <w:pPr>
        <w:rPr>
          <w:szCs w:val="24"/>
        </w:rPr>
      </w:pPr>
      <w:sdt>
        <w:sdtPr>
          <w:rPr>
            <w:szCs w:val="24"/>
          </w:rPr>
          <w:id w:val="-1476519029"/>
          <w14:checkbox>
            <w14:checked w14:val="0"/>
            <w14:checkedState w14:val="2612" w14:font="MS Gothic"/>
            <w14:uncheckedState w14:val="2610" w14:font="MS Gothic"/>
          </w14:checkbox>
        </w:sdtPr>
        <w:sdtEndPr/>
        <w:sdtContent>
          <w:r w:rsidR="00A770F7">
            <w:rPr>
              <w:rFonts w:ascii="MS Gothic" w:eastAsia="MS Gothic" w:hAnsi="MS Gothic" w:hint="eastAsia"/>
              <w:szCs w:val="24"/>
            </w:rPr>
            <w:t>☐</w:t>
          </w:r>
        </w:sdtContent>
      </w:sdt>
      <w:r w:rsidR="00245516">
        <w:rPr>
          <w:szCs w:val="24"/>
        </w:rPr>
        <w:t xml:space="preserve"> Montage en/of demontage van geprefabriceerde elementen.</w:t>
      </w:r>
    </w:p>
    <w:p w14:paraId="2C9E5236" w14:textId="77777777" w:rsidR="00245516" w:rsidRDefault="00245516" w:rsidP="00245516">
      <w:pPr>
        <w:rPr>
          <w:i/>
          <w:sz w:val="16"/>
          <w:szCs w:val="16"/>
        </w:rPr>
      </w:pPr>
    </w:p>
    <w:p w14:paraId="50C4B0F7" w14:textId="77777777" w:rsidR="00245516" w:rsidRPr="00B041B2" w:rsidRDefault="00245516" w:rsidP="00245516">
      <w:pPr>
        <w:rPr>
          <w:i/>
          <w:color w:val="FF0000"/>
          <w:sz w:val="16"/>
          <w:szCs w:val="16"/>
        </w:rPr>
      </w:pPr>
      <w:r w:rsidRPr="00B041B2">
        <w:rPr>
          <w:i/>
          <w:sz w:val="16"/>
          <w:szCs w:val="16"/>
          <w:highlight w:val="lightGray"/>
        </w:rPr>
        <w:t>(vink de betreffende bijzondere gevaren aan die op dit project van toepassing zijn)</w:t>
      </w:r>
    </w:p>
    <w:p w14:paraId="24C5DB49" w14:textId="77777777" w:rsidR="00245516" w:rsidRDefault="00245516" w:rsidP="00245516">
      <w:pPr>
        <w:rPr>
          <w:szCs w:val="24"/>
        </w:rPr>
      </w:pPr>
    </w:p>
    <w:p w14:paraId="557A340B" w14:textId="77777777" w:rsidR="00245516" w:rsidRDefault="00245516" w:rsidP="00245516">
      <w:pPr>
        <w:rPr>
          <w:szCs w:val="24"/>
        </w:rPr>
      </w:pPr>
      <w:r>
        <w:rPr>
          <w:szCs w:val="24"/>
        </w:rPr>
        <w:t xml:space="preserve">Deze specifieke bijzondere gevaren zijn opgenomen in de </w:t>
      </w:r>
      <w:proofErr w:type="spellStart"/>
      <w:r>
        <w:rPr>
          <w:szCs w:val="24"/>
        </w:rPr>
        <w:t>projectspecifieke</w:t>
      </w:r>
      <w:proofErr w:type="spellEnd"/>
      <w:r>
        <w:rPr>
          <w:szCs w:val="24"/>
        </w:rPr>
        <w:t xml:space="preserve"> Risico-Inventarisatie &amp; -Evaluatie (RI&amp;E) van het V&amp;G-plan. De opdrachtnemer dient deze specifieke bijzondere gevaren mee te nemen in de nadere uitwerking van het V&amp;G-plan gedurende alle fasen van het project. Zo wordt aantoonbaar voldaan aan de bepalingen uit artikel 2.28 lid 1 van het Arbobesluit.</w:t>
      </w:r>
    </w:p>
    <w:p w14:paraId="4C2B707F" w14:textId="77777777" w:rsidR="00245516" w:rsidRDefault="00245516" w:rsidP="00245516">
      <w:pPr>
        <w:rPr>
          <w:szCs w:val="24"/>
        </w:rPr>
      </w:pPr>
    </w:p>
    <w:p w14:paraId="3987A48F" w14:textId="77777777" w:rsidR="00245516" w:rsidRDefault="00245516" w:rsidP="00245516">
      <w:pPr>
        <w:spacing w:after="200" w:line="276" w:lineRule="auto"/>
        <w:rPr>
          <w:b/>
          <w:sz w:val="24"/>
          <w:szCs w:val="24"/>
        </w:rPr>
      </w:pPr>
      <w:r>
        <w:br w:type="page"/>
      </w:r>
    </w:p>
    <w:p w14:paraId="23C0D56C" w14:textId="77777777" w:rsidR="00245516" w:rsidRPr="00085D6E" w:rsidRDefault="00245516" w:rsidP="00245516">
      <w:pPr>
        <w:pStyle w:val="Kop2"/>
      </w:pPr>
      <w:bookmarkStart w:id="6" w:name="_Toc518911989"/>
      <w:r>
        <w:lastRenderedPageBreak/>
        <w:t>Vaststellen meldingsplicht I-SZW</w:t>
      </w:r>
      <w:bookmarkEnd w:id="6"/>
    </w:p>
    <w:p w14:paraId="37C8510C" w14:textId="77777777" w:rsidR="00245516" w:rsidRDefault="00245516" w:rsidP="00245516">
      <w:pPr>
        <w:rPr>
          <w:szCs w:val="24"/>
        </w:rPr>
      </w:pPr>
    </w:p>
    <w:p w14:paraId="1ADA17C6" w14:textId="77777777" w:rsidR="00245516" w:rsidRPr="00652224" w:rsidRDefault="00245516" w:rsidP="00245516">
      <w:pPr>
        <w:rPr>
          <w:b/>
          <w:i/>
          <w:szCs w:val="24"/>
        </w:rPr>
      </w:pPr>
      <w:r w:rsidRPr="00652224">
        <w:rPr>
          <w:b/>
          <w:i/>
          <w:szCs w:val="24"/>
        </w:rPr>
        <w:t>Arbobesluit, artikel 2.27:</w:t>
      </w:r>
    </w:p>
    <w:p w14:paraId="3BCEB550" w14:textId="77777777" w:rsidR="00245516" w:rsidRPr="00652224" w:rsidRDefault="00245516" w:rsidP="00245516">
      <w:pPr>
        <w:rPr>
          <w:szCs w:val="24"/>
        </w:rPr>
      </w:pPr>
      <w:r>
        <w:rPr>
          <w:szCs w:val="24"/>
        </w:rPr>
        <w:t>De opdrachtgever meldt de toezichthouder vóór</w:t>
      </w:r>
      <w:r w:rsidRPr="00652224">
        <w:rPr>
          <w:szCs w:val="24"/>
        </w:rPr>
        <w:t xml:space="preserve"> de aanvang van de werkzaamheden op de bouwplaats de voorgenomen totstandbrenging van een bouwwerk, indien:</w:t>
      </w:r>
    </w:p>
    <w:p w14:paraId="040E8240" w14:textId="77777777" w:rsidR="00245516" w:rsidRPr="00652224" w:rsidRDefault="00245516" w:rsidP="00245516">
      <w:pPr>
        <w:rPr>
          <w:szCs w:val="24"/>
        </w:rPr>
      </w:pPr>
    </w:p>
    <w:p w14:paraId="3BA78FF7" w14:textId="77777777" w:rsidR="00245516" w:rsidRPr="00652224" w:rsidRDefault="00245516" w:rsidP="00245516">
      <w:pPr>
        <w:pStyle w:val="Lijstalinea"/>
        <w:numPr>
          <w:ilvl w:val="0"/>
          <w:numId w:val="5"/>
        </w:numPr>
        <w:rPr>
          <w:szCs w:val="20"/>
        </w:rPr>
      </w:pPr>
      <w:r w:rsidRPr="00652224">
        <w:rPr>
          <w:szCs w:val="20"/>
        </w:rPr>
        <w:t>De geraamde duur van de totstandbrenging van het bouwwerk meer dan 30 werkdagen beslaat en op die bouwplaats meer dan 20 werknemers tegelijkertijd arbeid zullen gaan verrichten, of;</w:t>
      </w:r>
    </w:p>
    <w:p w14:paraId="264AD1D8" w14:textId="77777777" w:rsidR="00245516" w:rsidRPr="00652224" w:rsidRDefault="00245516" w:rsidP="00245516">
      <w:pPr>
        <w:pStyle w:val="Lijstalinea"/>
        <w:numPr>
          <w:ilvl w:val="0"/>
          <w:numId w:val="5"/>
        </w:numPr>
        <w:rPr>
          <w:szCs w:val="20"/>
        </w:rPr>
      </w:pPr>
      <w:r w:rsidRPr="00652224">
        <w:rPr>
          <w:szCs w:val="20"/>
        </w:rPr>
        <w:t>Met de totstandbrenging van het bouwwerk meer dan 500 mensdagen zullen zijn gemoeid.</w:t>
      </w:r>
    </w:p>
    <w:p w14:paraId="1F612084" w14:textId="77777777" w:rsidR="00245516" w:rsidRPr="00652224" w:rsidRDefault="00245516" w:rsidP="00245516">
      <w:pPr>
        <w:rPr>
          <w:szCs w:val="24"/>
        </w:rPr>
      </w:pPr>
    </w:p>
    <w:p w14:paraId="6C2921A5" w14:textId="77777777" w:rsidR="00245516" w:rsidRPr="00652224" w:rsidRDefault="00245516" w:rsidP="00245516">
      <w:pPr>
        <w:rPr>
          <w:szCs w:val="24"/>
        </w:rPr>
      </w:pPr>
      <w:r w:rsidRPr="00652224">
        <w:rPr>
          <w:szCs w:val="24"/>
        </w:rPr>
        <w:t>Een afschrift van de melding wordt zichtbaar op de bouwplaats aangebracht. Indien met betrekking tot de in de melding opgenomen gegevens een v</w:t>
      </w:r>
      <w:r>
        <w:rPr>
          <w:szCs w:val="24"/>
        </w:rPr>
        <w:t xml:space="preserve">erandering optreedt, wordt deze overeenkomstig gewijzigd. De aangepaste informatie moet worden </w:t>
      </w:r>
      <w:r w:rsidRPr="00E75EDA">
        <w:rPr>
          <w:szCs w:val="24"/>
        </w:rPr>
        <w:t>doorge</w:t>
      </w:r>
      <w:r>
        <w:rPr>
          <w:szCs w:val="24"/>
        </w:rPr>
        <w:t>ge</w:t>
      </w:r>
      <w:r w:rsidRPr="00E75EDA">
        <w:rPr>
          <w:szCs w:val="24"/>
        </w:rPr>
        <w:t>ven aan de Inspectie SZW.</w:t>
      </w:r>
    </w:p>
    <w:p w14:paraId="00FCB1E7" w14:textId="77777777" w:rsidR="00245516" w:rsidRDefault="00245516" w:rsidP="00245516">
      <w:pPr>
        <w:rPr>
          <w:szCs w:val="24"/>
        </w:rPr>
      </w:pPr>
    </w:p>
    <w:tbl>
      <w:tblPr>
        <w:tblStyle w:val="Lichtelijst-accent1"/>
        <w:tblW w:w="5000" w:type="pct"/>
        <w:tblBorders>
          <w:insideH w:val="single" w:sz="8" w:space="0" w:color="4F81BD" w:themeColor="accent1"/>
          <w:insideV w:val="single" w:sz="8" w:space="0" w:color="4F81BD" w:themeColor="accent1"/>
        </w:tblBorders>
        <w:tblLook w:val="04A0" w:firstRow="1" w:lastRow="0" w:firstColumn="1" w:lastColumn="0" w:noHBand="0" w:noVBand="1"/>
      </w:tblPr>
      <w:tblGrid>
        <w:gridCol w:w="7515"/>
        <w:gridCol w:w="1491"/>
      </w:tblGrid>
      <w:tr w:rsidR="00245516" w:rsidRPr="00A770F7" w14:paraId="65D39573" w14:textId="77777777" w:rsidTr="00A770F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2"/>
          </w:tcPr>
          <w:p w14:paraId="7941A13D" w14:textId="77777777" w:rsidR="00245516" w:rsidRPr="00060610" w:rsidRDefault="00245516" w:rsidP="00A770F7">
            <w:r w:rsidRPr="00060610">
              <w:t>Gegevens projectduur</w:t>
            </w:r>
          </w:p>
        </w:tc>
      </w:tr>
      <w:tr w:rsidR="00245516" w:rsidRPr="00A770F7" w14:paraId="4EFCED57" w14:textId="77777777" w:rsidTr="00A770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72" w:type="pct"/>
            <w:tcBorders>
              <w:top w:val="none" w:sz="0" w:space="0" w:color="auto"/>
              <w:left w:val="none" w:sz="0" w:space="0" w:color="auto"/>
              <w:bottom w:val="none" w:sz="0" w:space="0" w:color="auto"/>
            </w:tcBorders>
          </w:tcPr>
          <w:p w14:paraId="01193E90" w14:textId="77777777" w:rsidR="00245516" w:rsidRPr="00060610" w:rsidRDefault="00245516" w:rsidP="00A770F7">
            <w:pPr>
              <w:rPr>
                <w:b w:val="0"/>
              </w:rPr>
            </w:pPr>
            <w:r w:rsidRPr="00060610">
              <w:rPr>
                <w:b w:val="0"/>
              </w:rPr>
              <w:t>Geraamde duur in werkdagen</w:t>
            </w:r>
          </w:p>
        </w:tc>
        <w:tc>
          <w:tcPr>
            <w:tcW w:w="828" w:type="pct"/>
            <w:tcBorders>
              <w:top w:val="none" w:sz="0" w:space="0" w:color="auto"/>
              <w:bottom w:val="none" w:sz="0" w:space="0" w:color="auto"/>
              <w:right w:val="none" w:sz="0" w:space="0" w:color="auto"/>
            </w:tcBorders>
          </w:tcPr>
          <w:p w14:paraId="4081CF5D" w14:textId="6E78F92B" w:rsidR="00245516" w:rsidRPr="00060610" w:rsidRDefault="00553CD1" w:rsidP="00A770F7">
            <w:pPr>
              <w:cnfStyle w:val="000000100000" w:firstRow="0" w:lastRow="0" w:firstColumn="0" w:lastColumn="0" w:oddVBand="0" w:evenVBand="0" w:oddHBand="1" w:evenHBand="0" w:firstRowFirstColumn="0" w:firstRowLastColumn="0" w:lastRowFirstColumn="0" w:lastRowLastColumn="0"/>
            </w:pPr>
            <w:r>
              <w:t>5</w:t>
            </w:r>
            <w:r w:rsidR="005904DD" w:rsidRPr="00060610">
              <w:t>00</w:t>
            </w:r>
          </w:p>
        </w:tc>
      </w:tr>
      <w:tr w:rsidR="00245516" w:rsidRPr="00A770F7" w14:paraId="05A08AA3" w14:textId="77777777" w:rsidTr="00A770F7">
        <w:tc>
          <w:tcPr>
            <w:cnfStyle w:val="001000000000" w:firstRow="0" w:lastRow="0" w:firstColumn="1" w:lastColumn="0" w:oddVBand="0" w:evenVBand="0" w:oddHBand="0" w:evenHBand="0" w:firstRowFirstColumn="0" w:firstRowLastColumn="0" w:lastRowFirstColumn="0" w:lastRowLastColumn="0"/>
            <w:tcW w:w="4172" w:type="pct"/>
          </w:tcPr>
          <w:p w14:paraId="5829FDA4" w14:textId="77777777" w:rsidR="00245516" w:rsidRPr="00060610" w:rsidRDefault="00245516" w:rsidP="00A770F7">
            <w:pPr>
              <w:rPr>
                <w:b w:val="0"/>
              </w:rPr>
            </w:pPr>
            <w:r w:rsidRPr="00060610">
              <w:rPr>
                <w:b w:val="0"/>
              </w:rPr>
              <w:t>Geraamd maximum aantal werknemers tegelijkertijd</w:t>
            </w:r>
          </w:p>
        </w:tc>
        <w:tc>
          <w:tcPr>
            <w:tcW w:w="828" w:type="pct"/>
          </w:tcPr>
          <w:p w14:paraId="5DF47104" w14:textId="1E55E91D" w:rsidR="00245516" w:rsidRPr="00060610" w:rsidRDefault="00553CD1" w:rsidP="00A770F7">
            <w:pPr>
              <w:cnfStyle w:val="000000000000" w:firstRow="0" w:lastRow="0" w:firstColumn="0" w:lastColumn="0" w:oddVBand="0" w:evenVBand="0" w:oddHBand="0" w:evenHBand="0" w:firstRowFirstColumn="0" w:firstRowLastColumn="0" w:lastRowFirstColumn="0" w:lastRowLastColumn="0"/>
            </w:pPr>
            <w:r>
              <w:t>5</w:t>
            </w:r>
          </w:p>
        </w:tc>
      </w:tr>
      <w:tr w:rsidR="00245516" w:rsidRPr="00A770F7" w14:paraId="5F7E911F" w14:textId="77777777" w:rsidTr="00A770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72" w:type="pct"/>
            <w:tcBorders>
              <w:top w:val="none" w:sz="0" w:space="0" w:color="auto"/>
              <w:left w:val="none" w:sz="0" w:space="0" w:color="auto"/>
              <w:bottom w:val="none" w:sz="0" w:space="0" w:color="auto"/>
            </w:tcBorders>
          </w:tcPr>
          <w:p w14:paraId="7AF33D11" w14:textId="77777777" w:rsidR="00245516" w:rsidRPr="00060610" w:rsidRDefault="00245516" w:rsidP="00A770F7">
            <w:pPr>
              <w:rPr>
                <w:b w:val="0"/>
              </w:rPr>
            </w:pPr>
            <w:r w:rsidRPr="00060610">
              <w:rPr>
                <w:b w:val="0"/>
              </w:rPr>
              <w:t>Aantal mensdagen totstandkoming</w:t>
            </w:r>
          </w:p>
        </w:tc>
        <w:tc>
          <w:tcPr>
            <w:tcW w:w="828" w:type="pct"/>
            <w:tcBorders>
              <w:top w:val="none" w:sz="0" w:space="0" w:color="auto"/>
              <w:bottom w:val="none" w:sz="0" w:space="0" w:color="auto"/>
              <w:right w:val="none" w:sz="0" w:space="0" w:color="auto"/>
            </w:tcBorders>
          </w:tcPr>
          <w:p w14:paraId="607ABBAC" w14:textId="25B164DF" w:rsidR="00245516" w:rsidRPr="00060610" w:rsidRDefault="00553CD1" w:rsidP="00A770F7">
            <w:pPr>
              <w:cnfStyle w:val="000000100000" w:firstRow="0" w:lastRow="0" w:firstColumn="0" w:lastColumn="0" w:oddVBand="0" w:evenVBand="0" w:oddHBand="1" w:evenHBand="0" w:firstRowFirstColumn="0" w:firstRowLastColumn="0" w:lastRowFirstColumn="0" w:lastRowLastColumn="0"/>
            </w:pPr>
            <w:r>
              <w:t>2500</w:t>
            </w:r>
          </w:p>
        </w:tc>
      </w:tr>
      <w:tr w:rsidR="00245516" w:rsidRPr="00EC6154" w14:paraId="7DC7DE98" w14:textId="77777777" w:rsidTr="00A770F7">
        <w:tc>
          <w:tcPr>
            <w:cnfStyle w:val="001000000000" w:firstRow="0" w:lastRow="0" w:firstColumn="1" w:lastColumn="0" w:oddVBand="0" w:evenVBand="0" w:oddHBand="0" w:evenHBand="0" w:firstRowFirstColumn="0" w:firstRowLastColumn="0" w:lastRowFirstColumn="0" w:lastRowLastColumn="0"/>
            <w:tcW w:w="4172" w:type="pct"/>
          </w:tcPr>
          <w:p w14:paraId="159231B9" w14:textId="77777777" w:rsidR="00245516" w:rsidRPr="00060610" w:rsidRDefault="00245516" w:rsidP="00A770F7">
            <w:pPr>
              <w:rPr>
                <w:b w:val="0"/>
              </w:rPr>
            </w:pPr>
            <w:r w:rsidRPr="00060610">
              <w:rPr>
                <w:b w:val="0"/>
              </w:rPr>
              <w:t>Meldingsplicht I-SZW</w:t>
            </w:r>
          </w:p>
          <w:p w14:paraId="248A496B" w14:textId="57C80655" w:rsidR="00245516" w:rsidRPr="00060610" w:rsidRDefault="00245516" w:rsidP="00A770F7">
            <w:pPr>
              <w:rPr>
                <w:b w:val="0"/>
              </w:rPr>
            </w:pPr>
            <w:r w:rsidRPr="00060610">
              <w:rPr>
                <w:b w:val="0"/>
                <w:sz w:val="16"/>
              </w:rPr>
              <w:sym w:font="Wingdings 3" w:char="F022"/>
            </w:r>
            <w:r w:rsidRPr="00060610">
              <w:rPr>
                <w:b w:val="0"/>
                <w:sz w:val="16"/>
              </w:rPr>
              <w:t xml:space="preserve"> indien “Ja”, door opdrachtgever via </w:t>
            </w:r>
            <w:hyperlink r:id="rId9" w:history="1">
              <w:r w:rsidRPr="00060610">
                <w:rPr>
                  <w:rStyle w:val="Hyperlink"/>
                  <w:b w:val="0"/>
                  <w:color w:val="auto"/>
                  <w:sz w:val="16"/>
                </w:rPr>
                <w:t>https://www.inspectieszw.nl/melden/bouwwerk</w:t>
              </w:r>
            </w:hyperlink>
          </w:p>
        </w:tc>
        <w:tc>
          <w:tcPr>
            <w:tcW w:w="828" w:type="pct"/>
          </w:tcPr>
          <w:p w14:paraId="682F6516" w14:textId="77777777" w:rsidR="00245516" w:rsidRPr="00060610" w:rsidRDefault="006B228A" w:rsidP="00A770F7">
            <w:pPr>
              <w:cnfStyle w:val="000000000000" w:firstRow="0" w:lastRow="0" w:firstColumn="0" w:lastColumn="0" w:oddVBand="0" w:evenVBand="0" w:oddHBand="0" w:evenHBand="0" w:firstRowFirstColumn="0" w:firstRowLastColumn="0" w:lastRowFirstColumn="0" w:lastRowLastColumn="0"/>
            </w:pPr>
            <w:sdt>
              <w:sdtPr>
                <w:id w:val="-40061722"/>
                <w14:checkbox>
                  <w14:checked w14:val="1"/>
                  <w14:checkedState w14:val="2612" w14:font="MS Gothic"/>
                  <w14:uncheckedState w14:val="2610" w14:font="MS Gothic"/>
                </w14:checkbox>
              </w:sdtPr>
              <w:sdtEndPr/>
              <w:sdtContent>
                <w:r w:rsidR="00245516" w:rsidRPr="00060610">
                  <w:rPr>
                    <w:rFonts w:ascii="MS Gothic" w:eastAsia="MS Gothic" w:hAnsi="MS Gothic" w:hint="eastAsia"/>
                  </w:rPr>
                  <w:t>☒</w:t>
                </w:r>
              </w:sdtContent>
            </w:sdt>
            <w:r w:rsidR="00245516" w:rsidRPr="00060610">
              <w:t xml:space="preserve"> Ja</w:t>
            </w:r>
          </w:p>
          <w:p w14:paraId="7D45E750" w14:textId="77777777" w:rsidR="00245516" w:rsidRPr="00060610" w:rsidRDefault="006B228A" w:rsidP="00A770F7">
            <w:pPr>
              <w:cnfStyle w:val="000000000000" w:firstRow="0" w:lastRow="0" w:firstColumn="0" w:lastColumn="0" w:oddVBand="0" w:evenVBand="0" w:oddHBand="0" w:evenHBand="0" w:firstRowFirstColumn="0" w:firstRowLastColumn="0" w:lastRowFirstColumn="0" w:lastRowLastColumn="0"/>
            </w:pPr>
            <w:sdt>
              <w:sdtPr>
                <w:id w:val="-1997947857"/>
                <w14:checkbox>
                  <w14:checked w14:val="0"/>
                  <w14:checkedState w14:val="2612" w14:font="MS Gothic"/>
                  <w14:uncheckedState w14:val="2610" w14:font="MS Gothic"/>
                </w14:checkbox>
              </w:sdtPr>
              <w:sdtEndPr/>
              <w:sdtContent>
                <w:r w:rsidR="00245516" w:rsidRPr="00060610">
                  <w:rPr>
                    <w:rFonts w:ascii="MS Gothic" w:eastAsia="MS Gothic" w:hAnsi="MS Gothic" w:hint="eastAsia"/>
                  </w:rPr>
                  <w:t>☐</w:t>
                </w:r>
              </w:sdtContent>
            </w:sdt>
            <w:r w:rsidR="00245516" w:rsidRPr="00060610">
              <w:t xml:space="preserve"> Nee</w:t>
            </w:r>
          </w:p>
        </w:tc>
      </w:tr>
    </w:tbl>
    <w:p w14:paraId="77B37B34" w14:textId="77777777" w:rsidR="00245516" w:rsidRDefault="00245516" w:rsidP="00245516">
      <w:pPr>
        <w:rPr>
          <w:szCs w:val="24"/>
        </w:rPr>
      </w:pPr>
    </w:p>
    <w:p w14:paraId="3B8A8230" w14:textId="77777777" w:rsidR="00245516" w:rsidRPr="00085D6E" w:rsidRDefault="00245516" w:rsidP="00245516">
      <w:pPr>
        <w:pStyle w:val="Kop2"/>
      </w:pPr>
      <w:bookmarkStart w:id="7" w:name="_Toc518911990"/>
      <w:r>
        <w:t>Relatie met het bestek</w:t>
      </w:r>
      <w:bookmarkEnd w:id="7"/>
    </w:p>
    <w:p w14:paraId="3C3E3AD0" w14:textId="77777777" w:rsidR="0044558B" w:rsidRDefault="0044558B" w:rsidP="00245516"/>
    <w:p w14:paraId="6751ADC7" w14:textId="4F6DA420" w:rsidR="00245516" w:rsidRPr="00675F87" w:rsidRDefault="00245516" w:rsidP="00245516">
      <w:r w:rsidRPr="00675F87">
        <w:t>Het V&amp;G-plan maakt deel uit van de aanbestedingsstukken binnen het bestek. De bijbehorende RI&amp;E bevat waar mogelijk bouwkundige, technische en organisatorische keuzen. Deze worden in de ontwerpfase gemaakt, om zo de veiligheid en gezondheid van werknemers en zelfstandigen tijdens de uitvoerings-, onderhouds-, beheer- en sloopfase te kunnen blijven garanderen.</w:t>
      </w:r>
    </w:p>
    <w:p w14:paraId="43849DDC" w14:textId="77777777" w:rsidR="00245516" w:rsidRPr="00675F87" w:rsidRDefault="00245516" w:rsidP="00245516"/>
    <w:p w14:paraId="51A8D058" w14:textId="77777777" w:rsidR="00245516" w:rsidRPr="00675F87" w:rsidRDefault="00245516" w:rsidP="00245516">
      <w:r w:rsidRPr="00675F87">
        <w:t xml:space="preserve">Verder schenkt de RI&amp;E aandacht aan de specifieke gevaren, die in de ontwerpfase niet kunnen worden geëlimineerd. Ze zijn aanwezig tijdens uitvoering, onderhoud, beheer en/of sloop. Dit is voor elk project weer anders, vandaar het begrip </w:t>
      </w:r>
      <w:proofErr w:type="spellStart"/>
      <w:r w:rsidRPr="00675F87">
        <w:t>projectspecifiek</w:t>
      </w:r>
      <w:proofErr w:type="spellEnd"/>
      <w:r w:rsidRPr="00675F87">
        <w:t>.</w:t>
      </w:r>
    </w:p>
    <w:p w14:paraId="544DAE7D" w14:textId="77777777" w:rsidR="00245516" w:rsidRPr="00675F87" w:rsidRDefault="00245516" w:rsidP="00245516"/>
    <w:p w14:paraId="432BC82D" w14:textId="77777777" w:rsidR="00245516" w:rsidRDefault="00245516" w:rsidP="00245516">
      <w:r w:rsidRPr="00675F87">
        <w:t>Het V&amp;G-plan moet vóór aanvang van de werkzaamheden op de bouwplaats beschikbaar zijn. Zowel het bestek als het V&amp;G-plan zijn met de grootst mogelijke zorg samengesteld. Dit neemt niet weg dat er eventuele tegenstrijdigheden aanwezig kunnen zijn. In dat geval prevaleert</w:t>
      </w:r>
      <w:r>
        <w:t xml:space="preserve"> wat in het bestek</w:t>
      </w:r>
      <w:r w:rsidRPr="00CD7B2F">
        <w:t xml:space="preserve"> </w:t>
      </w:r>
      <w:r>
        <w:t>staat vermeld.</w:t>
      </w:r>
    </w:p>
    <w:p w14:paraId="01AB4D3A" w14:textId="77777777" w:rsidR="00245516" w:rsidRDefault="00245516" w:rsidP="00245516"/>
    <w:p w14:paraId="23BE6C9C" w14:textId="77777777" w:rsidR="00245516" w:rsidRDefault="00245516" w:rsidP="00245516">
      <w:pPr>
        <w:spacing w:after="200" w:line="276" w:lineRule="auto"/>
      </w:pPr>
      <w:r>
        <w:br w:type="page"/>
      </w:r>
    </w:p>
    <w:p w14:paraId="5B595B8A" w14:textId="77777777" w:rsidR="00245516" w:rsidRDefault="00245516" w:rsidP="00245516">
      <w:pPr>
        <w:pStyle w:val="Kop1"/>
      </w:pPr>
      <w:bookmarkStart w:id="8" w:name="_Toc518911991"/>
      <w:r>
        <w:lastRenderedPageBreak/>
        <w:t>Beschrijving van het tot stand te brengen werk</w:t>
      </w:r>
      <w:bookmarkEnd w:id="8"/>
    </w:p>
    <w:p w14:paraId="0E1996D3" w14:textId="77777777" w:rsidR="00245516" w:rsidRDefault="00245516" w:rsidP="00245516"/>
    <w:p w14:paraId="06BBE064" w14:textId="77777777" w:rsidR="00245516" w:rsidRPr="00437BA8" w:rsidRDefault="00245516" w:rsidP="00245516">
      <w:pPr>
        <w:rPr>
          <w:b/>
          <w:i/>
        </w:rPr>
      </w:pPr>
      <w:r>
        <w:rPr>
          <w:b/>
          <w:i/>
        </w:rPr>
        <w:t>Arbobesluit, artikel 2.28 lid 2 sub a</w:t>
      </w:r>
      <w:r w:rsidRPr="00437BA8">
        <w:rPr>
          <w:b/>
          <w:i/>
        </w:rPr>
        <w:t>:</w:t>
      </w:r>
    </w:p>
    <w:p w14:paraId="709C1798" w14:textId="77777777" w:rsidR="00245516" w:rsidRDefault="00245516" w:rsidP="00245516">
      <w:r>
        <w:t>Afhankelijk van de voortgang in het bouwproces, wordt in het veiligheids- en gezondheidsplan ten minste e</w:t>
      </w:r>
      <w:r w:rsidRPr="00DE422C">
        <w:t>en beschrijving van het tot stand te brengen bouwwerk</w:t>
      </w:r>
      <w:r>
        <w:t xml:space="preserve"> vermeld en opgenomen.</w:t>
      </w:r>
    </w:p>
    <w:p w14:paraId="2F42160F" w14:textId="77777777" w:rsidR="00245516" w:rsidRDefault="00245516" w:rsidP="00245516"/>
    <w:p w14:paraId="15551066" w14:textId="77777777" w:rsidR="00245516" w:rsidRDefault="00245516" w:rsidP="00245516">
      <w:pPr>
        <w:pStyle w:val="Kop2"/>
      </w:pPr>
      <w:bookmarkStart w:id="9" w:name="_Toc518911992"/>
      <w:r>
        <w:t>Project</w:t>
      </w:r>
      <w:bookmarkEnd w:id="9"/>
    </w:p>
    <w:p w14:paraId="7B62CF73" w14:textId="77777777" w:rsidR="00245516" w:rsidRDefault="00245516" w:rsidP="00245516"/>
    <w:p w14:paraId="18BD6A0A" w14:textId="77777777" w:rsidR="00245516" w:rsidRDefault="00A770F7" w:rsidP="00245516">
      <w:r w:rsidRPr="00A770F7">
        <w:t>De provincie Flevoland voert jaarlijks maaiwerkzaamheden uit in de bermen langs de provinciale wegen. Deze werkzaamheden worden uitgevoerd om de verkeersveiligheid te borgen, overlast van schadelijke planten te voorkomen en de doorstroming van bermsloten te garanderen.</w:t>
      </w:r>
    </w:p>
    <w:p w14:paraId="3599AD78" w14:textId="77777777" w:rsidR="00A770F7" w:rsidRDefault="00A770F7" w:rsidP="00245516"/>
    <w:p w14:paraId="63A09208" w14:textId="77777777" w:rsidR="00245516" w:rsidRDefault="00245516" w:rsidP="00245516">
      <w:pPr>
        <w:pStyle w:val="Kop2"/>
      </w:pPr>
      <w:bookmarkStart w:id="10" w:name="_Toc518911993"/>
      <w:r>
        <w:t>Activiteiten</w:t>
      </w:r>
      <w:bookmarkEnd w:id="10"/>
    </w:p>
    <w:p w14:paraId="220F3B03" w14:textId="77777777" w:rsidR="00A770F7" w:rsidRDefault="00A770F7" w:rsidP="00245516"/>
    <w:p w14:paraId="3D57B077" w14:textId="77777777" w:rsidR="007C6540" w:rsidRPr="00765C5B" w:rsidRDefault="007C6540" w:rsidP="00A770F7">
      <w:pPr>
        <w:rPr>
          <w:highlight w:val="yellow"/>
        </w:rPr>
      </w:pPr>
    </w:p>
    <w:p w14:paraId="68199EEB" w14:textId="77777777" w:rsidR="00A770F7" w:rsidRPr="00765C5B" w:rsidRDefault="00A770F7" w:rsidP="00A770F7">
      <w:r w:rsidRPr="00765C5B">
        <w:t>Groenvoorzieningen:</w:t>
      </w:r>
    </w:p>
    <w:p w14:paraId="39F28778" w14:textId="682AEA2C" w:rsidR="00A770F7" w:rsidRPr="0044558B" w:rsidRDefault="0044558B" w:rsidP="00A770F7">
      <w:pPr>
        <w:pStyle w:val="Lijstalinea"/>
        <w:numPr>
          <w:ilvl w:val="0"/>
          <w:numId w:val="19"/>
        </w:numPr>
      </w:pPr>
      <w:r w:rsidRPr="0044558B">
        <w:t>Snoeien van bomen</w:t>
      </w:r>
      <w:r w:rsidR="00A770F7" w:rsidRPr="0044558B">
        <w:t>;</w:t>
      </w:r>
    </w:p>
    <w:p w14:paraId="2843E83A" w14:textId="5A30FCBC" w:rsidR="00765C5B" w:rsidRPr="0044558B" w:rsidRDefault="0044558B" w:rsidP="00A770F7">
      <w:pPr>
        <w:pStyle w:val="Lijstalinea"/>
        <w:numPr>
          <w:ilvl w:val="0"/>
          <w:numId w:val="19"/>
        </w:numPr>
      </w:pPr>
      <w:r w:rsidRPr="0044558B">
        <w:rPr>
          <w:rFonts w:cs="ArialMT"/>
          <w:sz w:val="22"/>
        </w:rPr>
        <w:t>het verwijderen van bomen en stobben</w:t>
      </w:r>
      <w:r w:rsidR="00765C5B" w:rsidRPr="0044558B">
        <w:t>;</w:t>
      </w:r>
    </w:p>
    <w:p w14:paraId="5030C68C" w14:textId="34D3C23B" w:rsidR="00765C5B" w:rsidRPr="0044558B" w:rsidRDefault="0044558B" w:rsidP="00A770F7">
      <w:pPr>
        <w:pStyle w:val="Lijstalinea"/>
        <w:numPr>
          <w:ilvl w:val="0"/>
          <w:numId w:val="19"/>
        </w:numPr>
      </w:pPr>
      <w:r w:rsidRPr="0044558B">
        <w:rPr>
          <w:rFonts w:cs="ArialMT"/>
          <w:sz w:val="22"/>
        </w:rPr>
        <w:t>het snoeien en dunnen van struwelen en singels</w:t>
      </w:r>
      <w:r w:rsidR="00765C5B" w:rsidRPr="0044558B">
        <w:t>;</w:t>
      </w:r>
    </w:p>
    <w:p w14:paraId="7A3DBBA7" w14:textId="74379B00" w:rsidR="00765C5B" w:rsidRPr="0044558B" w:rsidRDefault="0044558B" w:rsidP="00765C5B">
      <w:pPr>
        <w:pStyle w:val="Lijstalinea"/>
        <w:numPr>
          <w:ilvl w:val="0"/>
          <w:numId w:val="19"/>
        </w:numPr>
      </w:pPr>
      <w:r w:rsidRPr="0044558B">
        <w:rPr>
          <w:rFonts w:cs="ArialMT"/>
          <w:sz w:val="22"/>
        </w:rPr>
        <w:t>het verwerken van afkomend hout</w:t>
      </w:r>
      <w:r w:rsidR="00765C5B" w:rsidRPr="0044558B">
        <w:t>;</w:t>
      </w:r>
    </w:p>
    <w:p w14:paraId="2D54EADB" w14:textId="3BA30C4F" w:rsidR="00765C5B" w:rsidRPr="0044558B" w:rsidRDefault="0044558B" w:rsidP="00A770F7">
      <w:pPr>
        <w:pStyle w:val="Lijstalinea"/>
        <w:numPr>
          <w:ilvl w:val="0"/>
          <w:numId w:val="19"/>
        </w:numPr>
      </w:pPr>
      <w:r w:rsidRPr="0044558B">
        <w:rPr>
          <w:rFonts w:cs="ArialMT"/>
          <w:sz w:val="22"/>
        </w:rPr>
        <w:t>het watergeven van bomen</w:t>
      </w:r>
      <w:r w:rsidR="00765C5B" w:rsidRPr="0044558B">
        <w:t xml:space="preserve">; </w:t>
      </w:r>
    </w:p>
    <w:p w14:paraId="2DC2B0B2" w14:textId="537B96A3" w:rsidR="00A770F7" w:rsidRPr="0044558B" w:rsidRDefault="0044558B" w:rsidP="00A770F7">
      <w:pPr>
        <w:pStyle w:val="Lijstalinea"/>
        <w:numPr>
          <w:ilvl w:val="0"/>
          <w:numId w:val="19"/>
        </w:numPr>
      </w:pPr>
      <w:r w:rsidRPr="0044558B">
        <w:rPr>
          <w:rFonts w:cs="ArialMT"/>
          <w:sz w:val="22"/>
        </w:rPr>
        <w:t>het bestrijden van ongedierte</w:t>
      </w:r>
      <w:r w:rsidR="00A770F7" w:rsidRPr="0044558B">
        <w:t>;</w:t>
      </w:r>
    </w:p>
    <w:p w14:paraId="16A21784" w14:textId="77777777" w:rsidR="00765C5B" w:rsidRPr="005904DD" w:rsidRDefault="00765C5B" w:rsidP="00765C5B">
      <w:pPr>
        <w:pStyle w:val="Lijstalinea"/>
        <w:ind w:left="360"/>
      </w:pPr>
    </w:p>
    <w:p w14:paraId="636CED35" w14:textId="77777777" w:rsidR="00A770F7" w:rsidRPr="005904DD" w:rsidRDefault="00A770F7" w:rsidP="00A770F7">
      <w:r w:rsidRPr="005904DD">
        <w:t>Werk algemene aard:</w:t>
      </w:r>
    </w:p>
    <w:p w14:paraId="64D4E451" w14:textId="77777777" w:rsidR="00A770F7" w:rsidRPr="005904DD" w:rsidRDefault="00A770F7" w:rsidP="00A770F7">
      <w:pPr>
        <w:pStyle w:val="Lijstalinea"/>
        <w:numPr>
          <w:ilvl w:val="0"/>
          <w:numId w:val="19"/>
        </w:numPr>
      </w:pPr>
      <w:r w:rsidRPr="005904DD">
        <w:t>Ter beschikking stellen van werknemers, materieel en verkeersmaatregelen.</w:t>
      </w:r>
    </w:p>
    <w:p w14:paraId="5647DE00" w14:textId="77777777" w:rsidR="00245516" w:rsidRDefault="00245516" w:rsidP="00245516"/>
    <w:p w14:paraId="1E1C9964" w14:textId="77777777" w:rsidR="00245516" w:rsidRDefault="00245516" w:rsidP="00245516">
      <w:pPr>
        <w:pStyle w:val="Kop2"/>
      </w:pPr>
      <w:bookmarkStart w:id="11" w:name="_Toc518911994"/>
      <w:r>
        <w:t>Uitvoering en fasering</w:t>
      </w:r>
      <w:bookmarkEnd w:id="11"/>
    </w:p>
    <w:p w14:paraId="4A3560AD" w14:textId="77777777" w:rsidR="00345BE6" w:rsidRDefault="00345BE6" w:rsidP="00345BE6"/>
    <w:p w14:paraId="22726514" w14:textId="6DB09B58" w:rsidR="00FD68BF" w:rsidRPr="00345BE6" w:rsidRDefault="00345BE6" w:rsidP="00FD68BF">
      <w:r>
        <w:t>De werkzaamheden bestaa</w:t>
      </w:r>
      <w:r w:rsidR="00FD68BF">
        <w:t>n</w:t>
      </w:r>
      <w:r w:rsidR="0044558B">
        <w:t xml:space="preserve"> uit één (reguliere) snoeironde</w:t>
      </w:r>
      <w:r>
        <w:t xml:space="preserve"> per jaar.</w:t>
      </w:r>
      <w:r w:rsidR="0044558B">
        <w:t xml:space="preserve"> Ieder jaar vindt de snoeironde in een ander rayon plaats. De snoeiwerkzaamheden vinden in het najaar of de winter plaats. </w:t>
      </w:r>
      <w:r w:rsidR="00FD68BF">
        <w:t xml:space="preserve">Naast deze ieder jaar terugkerende snoeiwerkzaamheden zijn er diverse werkzaamheden noodzakelijk om het areaal aan bomen gezond en veilig te houden. </w:t>
      </w:r>
    </w:p>
    <w:p w14:paraId="077787F2" w14:textId="77777777" w:rsidR="00245516" w:rsidRDefault="00245516" w:rsidP="00245516">
      <w:r w:rsidRPr="00802D7D">
        <w:t xml:space="preserve">De exacte uitvoering en fasering wordt door de opdrachtnemer opgesteld en ter beoordeling en goedkeuring aan de opdrachtgever aangeboden. </w:t>
      </w:r>
    </w:p>
    <w:p w14:paraId="0FA70F22" w14:textId="77777777" w:rsidR="00345BE6" w:rsidRDefault="00345BE6" w:rsidP="00245516"/>
    <w:p w14:paraId="16FC3204" w14:textId="77777777" w:rsidR="00245516" w:rsidRDefault="00245516" w:rsidP="00245516">
      <w:pPr>
        <w:pStyle w:val="Kop2"/>
      </w:pPr>
      <w:bookmarkStart w:id="12" w:name="_Toc518911995"/>
      <w:r>
        <w:t>Locatie(s)</w:t>
      </w:r>
      <w:bookmarkEnd w:id="12"/>
    </w:p>
    <w:p w14:paraId="641792CD" w14:textId="77777777" w:rsidR="00245516" w:rsidRDefault="00245516" w:rsidP="00245516"/>
    <w:p w14:paraId="7767AA05" w14:textId="1CE31227" w:rsidR="00245516" w:rsidRDefault="00245516" w:rsidP="00245516">
      <w:r w:rsidRPr="00802D7D">
        <w:t xml:space="preserve">De werkzaamheden vinden plaats direct langs de </w:t>
      </w:r>
      <w:r w:rsidR="00345BE6">
        <w:t>wegen</w:t>
      </w:r>
      <w:r w:rsidRPr="00802D7D">
        <w:t xml:space="preserve"> in beheer van provincie Flevoland, conform door de opdrachtgever te verstrekken locaties. </w:t>
      </w:r>
      <w:r w:rsidR="00FD68BF">
        <w:t>Alle bomen zijn opgenomen in het beheersysteem van de opdrachtgever (</w:t>
      </w:r>
      <w:proofErr w:type="spellStart"/>
      <w:r w:rsidR="00FD68BF">
        <w:t>Iasset</w:t>
      </w:r>
      <w:proofErr w:type="spellEnd"/>
      <w:r w:rsidR="00FD68BF">
        <w:t>)</w:t>
      </w:r>
    </w:p>
    <w:p w14:paraId="5EF28311" w14:textId="77777777" w:rsidR="00245516" w:rsidRDefault="00245516" w:rsidP="00245516"/>
    <w:p w14:paraId="189B09C1" w14:textId="77777777" w:rsidR="00245516" w:rsidRDefault="00245516" w:rsidP="00245516">
      <w:pPr>
        <w:pStyle w:val="Kop2"/>
      </w:pPr>
      <w:bookmarkStart w:id="13" w:name="_Toc518911996"/>
      <w:r>
        <w:t>Planning</w:t>
      </w:r>
      <w:bookmarkEnd w:id="13"/>
    </w:p>
    <w:p w14:paraId="0ED1FE25" w14:textId="77777777" w:rsidR="00245516" w:rsidRDefault="00245516" w:rsidP="00245516"/>
    <w:tbl>
      <w:tblPr>
        <w:tblStyle w:val="Lichtelijst-accent1"/>
        <w:tblW w:w="5000" w:type="pct"/>
        <w:tblBorders>
          <w:insideH w:val="single" w:sz="8" w:space="0" w:color="4F81BD" w:themeColor="accent1"/>
          <w:insideV w:val="single" w:sz="8" w:space="0" w:color="4F81BD" w:themeColor="accent1"/>
        </w:tblBorders>
        <w:tblLook w:val="04A0" w:firstRow="1" w:lastRow="0" w:firstColumn="1" w:lastColumn="0" w:noHBand="0" w:noVBand="1"/>
      </w:tblPr>
      <w:tblGrid>
        <w:gridCol w:w="7515"/>
        <w:gridCol w:w="1491"/>
      </w:tblGrid>
      <w:tr w:rsidR="00245516" w:rsidRPr="00EC6154" w14:paraId="51D88F26" w14:textId="77777777" w:rsidTr="00A770F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2"/>
          </w:tcPr>
          <w:p w14:paraId="290F7A6E" w14:textId="77777777" w:rsidR="00245516" w:rsidRPr="00EC6154" w:rsidRDefault="00245516" w:rsidP="00A770F7">
            <w:r>
              <w:t>Gegevens projectduur</w:t>
            </w:r>
          </w:p>
        </w:tc>
      </w:tr>
      <w:tr w:rsidR="00245516" w:rsidRPr="00EC6154" w14:paraId="5F6497E4" w14:textId="77777777" w:rsidTr="00EB67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72" w:type="pct"/>
          </w:tcPr>
          <w:p w14:paraId="7BF87FB0" w14:textId="77777777" w:rsidR="00245516" w:rsidRPr="00802D7D" w:rsidRDefault="00245516" w:rsidP="00A770F7">
            <w:pPr>
              <w:rPr>
                <w:b w:val="0"/>
              </w:rPr>
            </w:pPr>
            <w:r w:rsidRPr="00802D7D">
              <w:rPr>
                <w:b w:val="0"/>
              </w:rPr>
              <w:t>Ge</w:t>
            </w:r>
            <w:r>
              <w:rPr>
                <w:b w:val="0"/>
              </w:rPr>
              <w:t>raam</w:t>
            </w:r>
            <w:r w:rsidRPr="00802D7D">
              <w:rPr>
                <w:b w:val="0"/>
              </w:rPr>
              <w:t>de start van de</w:t>
            </w:r>
            <w:r w:rsidR="00345BE6">
              <w:rPr>
                <w:b w:val="0"/>
              </w:rPr>
              <w:t xml:space="preserve"> </w:t>
            </w:r>
            <w:r w:rsidRPr="00802D7D">
              <w:rPr>
                <w:b w:val="0"/>
              </w:rPr>
              <w:t>overeenkomst</w:t>
            </w:r>
          </w:p>
        </w:tc>
        <w:tc>
          <w:tcPr>
            <w:tcW w:w="828" w:type="pct"/>
            <w:shd w:val="clear" w:color="auto" w:fill="auto"/>
          </w:tcPr>
          <w:p w14:paraId="07478FCE" w14:textId="29A53BB2" w:rsidR="00245516" w:rsidRPr="00EB6740" w:rsidRDefault="00245516" w:rsidP="00A770F7">
            <w:pPr>
              <w:cnfStyle w:val="000000100000" w:firstRow="0" w:lastRow="0" w:firstColumn="0" w:lastColumn="0" w:oddVBand="0" w:evenVBand="0" w:oddHBand="1" w:evenHBand="0" w:firstRowFirstColumn="0" w:firstRowLastColumn="0" w:lastRowFirstColumn="0" w:lastRowLastColumn="0"/>
            </w:pPr>
            <w:r w:rsidRPr="00EB6740">
              <w:t>01-0</w:t>
            </w:r>
            <w:r w:rsidR="00FD68BF">
              <w:t>1</w:t>
            </w:r>
            <w:r w:rsidRPr="00EB6740">
              <w:t>-20</w:t>
            </w:r>
            <w:r w:rsidR="00255CD0" w:rsidRPr="00EB6740">
              <w:t>2</w:t>
            </w:r>
            <w:r w:rsidR="00FD68BF">
              <w:t>2</w:t>
            </w:r>
          </w:p>
        </w:tc>
      </w:tr>
      <w:tr w:rsidR="00245516" w:rsidRPr="00EC6154" w14:paraId="0E280874" w14:textId="77777777" w:rsidTr="00EB6740">
        <w:tc>
          <w:tcPr>
            <w:cnfStyle w:val="001000000000" w:firstRow="0" w:lastRow="0" w:firstColumn="1" w:lastColumn="0" w:oddVBand="0" w:evenVBand="0" w:oddHBand="0" w:evenHBand="0" w:firstRowFirstColumn="0" w:firstRowLastColumn="0" w:lastRowFirstColumn="0" w:lastRowLastColumn="0"/>
            <w:tcW w:w="4172" w:type="pct"/>
          </w:tcPr>
          <w:p w14:paraId="3123FFAA" w14:textId="04BAB411" w:rsidR="00245516" w:rsidRPr="00802D7D" w:rsidRDefault="00245516" w:rsidP="00A770F7">
            <w:pPr>
              <w:rPr>
                <w:b w:val="0"/>
              </w:rPr>
            </w:pPr>
            <w:r>
              <w:rPr>
                <w:b w:val="0"/>
              </w:rPr>
              <w:t>Geraamde duur van de overeenkomst/oplevering</w:t>
            </w:r>
            <w:r w:rsidR="005410CB">
              <w:rPr>
                <w:b w:val="0"/>
              </w:rPr>
              <w:t xml:space="preserve"> (incl. verlenging)</w:t>
            </w:r>
          </w:p>
        </w:tc>
        <w:tc>
          <w:tcPr>
            <w:tcW w:w="828" w:type="pct"/>
            <w:shd w:val="clear" w:color="auto" w:fill="auto"/>
          </w:tcPr>
          <w:p w14:paraId="4D13DD92" w14:textId="0A960872" w:rsidR="00245516" w:rsidRPr="00EB6740" w:rsidRDefault="00245516" w:rsidP="00A770F7">
            <w:pPr>
              <w:cnfStyle w:val="000000000000" w:firstRow="0" w:lastRow="0" w:firstColumn="0" w:lastColumn="0" w:oddVBand="0" w:evenVBand="0" w:oddHBand="0" w:evenHBand="0" w:firstRowFirstColumn="0" w:firstRowLastColumn="0" w:lastRowFirstColumn="0" w:lastRowLastColumn="0"/>
            </w:pPr>
            <w:r w:rsidRPr="00EB6740">
              <w:t>31-12-202</w:t>
            </w:r>
            <w:r w:rsidR="00FD68BF">
              <w:t>5</w:t>
            </w:r>
            <w:r w:rsidRPr="00EB6740">
              <w:t xml:space="preserve"> </w:t>
            </w:r>
          </w:p>
        </w:tc>
      </w:tr>
      <w:tr w:rsidR="00245516" w:rsidRPr="00EC6154" w14:paraId="5F8CB999" w14:textId="77777777" w:rsidTr="00A770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72" w:type="pct"/>
          </w:tcPr>
          <w:p w14:paraId="30D8F886" w14:textId="77777777" w:rsidR="00245516" w:rsidRDefault="00245516" w:rsidP="00A770F7">
            <w:pPr>
              <w:rPr>
                <w:b w:val="0"/>
              </w:rPr>
            </w:pPr>
            <w:r>
              <w:rPr>
                <w:b w:val="0"/>
              </w:rPr>
              <w:t>Is er een planning uitgewerkt?</w:t>
            </w:r>
          </w:p>
          <w:p w14:paraId="0EC2F0DE" w14:textId="77777777" w:rsidR="00245516" w:rsidRPr="00E75EDA" w:rsidRDefault="00245516" w:rsidP="00A770F7">
            <w:pPr>
              <w:rPr>
                <w:b w:val="0"/>
              </w:rPr>
            </w:pPr>
            <w:r w:rsidRPr="00E75EDA">
              <w:rPr>
                <w:b w:val="0"/>
                <w:sz w:val="16"/>
              </w:rPr>
              <w:sym w:font="Wingdings 3" w:char="F022"/>
            </w:r>
            <w:r w:rsidRPr="00E75EDA">
              <w:rPr>
                <w:b w:val="0"/>
                <w:sz w:val="16"/>
              </w:rPr>
              <w:t xml:space="preserve"> </w:t>
            </w:r>
            <w:r>
              <w:rPr>
                <w:b w:val="0"/>
                <w:sz w:val="16"/>
              </w:rPr>
              <w:t>indien “Ja”, dan de planning toevoegen in deze paragraaf of als verplichte, genummerde bijlage.</w:t>
            </w:r>
          </w:p>
        </w:tc>
        <w:tc>
          <w:tcPr>
            <w:tcW w:w="828" w:type="pct"/>
          </w:tcPr>
          <w:p w14:paraId="679F335D" w14:textId="77777777" w:rsidR="00245516" w:rsidRPr="00E75EDA" w:rsidRDefault="006B228A" w:rsidP="00A770F7">
            <w:pPr>
              <w:cnfStyle w:val="000000100000" w:firstRow="0" w:lastRow="0" w:firstColumn="0" w:lastColumn="0" w:oddVBand="0" w:evenVBand="0" w:oddHBand="1" w:evenHBand="0" w:firstRowFirstColumn="0" w:firstRowLastColumn="0" w:lastRowFirstColumn="0" w:lastRowLastColumn="0"/>
            </w:pPr>
            <w:sdt>
              <w:sdtPr>
                <w:id w:val="1305048251"/>
                <w14:checkbox>
                  <w14:checked w14:val="0"/>
                  <w14:checkedState w14:val="2612" w14:font="MS Gothic"/>
                  <w14:uncheckedState w14:val="2610" w14:font="MS Gothic"/>
                </w14:checkbox>
              </w:sdtPr>
              <w:sdtEndPr/>
              <w:sdtContent>
                <w:r w:rsidR="00245516" w:rsidRPr="00E75EDA">
                  <w:rPr>
                    <w:rFonts w:ascii="MS Gothic" w:eastAsia="MS Gothic" w:hAnsi="MS Gothic" w:hint="eastAsia"/>
                  </w:rPr>
                  <w:t>☐</w:t>
                </w:r>
              </w:sdtContent>
            </w:sdt>
            <w:r w:rsidR="00245516" w:rsidRPr="00E75EDA">
              <w:t xml:space="preserve"> Ja</w:t>
            </w:r>
          </w:p>
          <w:p w14:paraId="618251E5" w14:textId="77777777" w:rsidR="00245516" w:rsidRPr="00E75EDA" w:rsidRDefault="006B228A" w:rsidP="00A770F7">
            <w:pPr>
              <w:cnfStyle w:val="000000100000" w:firstRow="0" w:lastRow="0" w:firstColumn="0" w:lastColumn="0" w:oddVBand="0" w:evenVBand="0" w:oddHBand="1" w:evenHBand="0" w:firstRowFirstColumn="0" w:firstRowLastColumn="0" w:lastRowFirstColumn="0" w:lastRowLastColumn="0"/>
            </w:pPr>
            <w:sdt>
              <w:sdtPr>
                <w:id w:val="-1989476552"/>
                <w14:checkbox>
                  <w14:checked w14:val="1"/>
                  <w14:checkedState w14:val="2612" w14:font="MS Gothic"/>
                  <w14:uncheckedState w14:val="2610" w14:font="MS Gothic"/>
                </w14:checkbox>
              </w:sdtPr>
              <w:sdtEndPr/>
              <w:sdtContent>
                <w:r w:rsidR="00245516">
                  <w:rPr>
                    <w:rFonts w:ascii="MS Gothic" w:eastAsia="MS Gothic" w:hAnsi="MS Gothic" w:hint="eastAsia"/>
                  </w:rPr>
                  <w:t>☒</w:t>
                </w:r>
              </w:sdtContent>
            </w:sdt>
            <w:r w:rsidR="00245516" w:rsidRPr="00E75EDA">
              <w:t xml:space="preserve"> Nee</w:t>
            </w:r>
          </w:p>
        </w:tc>
      </w:tr>
    </w:tbl>
    <w:p w14:paraId="34B902A4" w14:textId="77777777" w:rsidR="00245516" w:rsidRDefault="00245516" w:rsidP="00245516"/>
    <w:p w14:paraId="38A7222C" w14:textId="77777777" w:rsidR="00245516" w:rsidRDefault="00245516" w:rsidP="00245516"/>
    <w:p w14:paraId="7ED6CE98" w14:textId="77777777" w:rsidR="00245516" w:rsidRDefault="00245516" w:rsidP="00245516">
      <w:pPr>
        <w:spacing w:after="200" w:line="276" w:lineRule="auto"/>
        <w:rPr>
          <w:b/>
          <w:sz w:val="26"/>
          <w:szCs w:val="26"/>
        </w:rPr>
      </w:pPr>
      <w:r>
        <w:br w:type="page"/>
      </w:r>
    </w:p>
    <w:p w14:paraId="11C08A8B" w14:textId="77777777" w:rsidR="00245516" w:rsidRDefault="00245516" w:rsidP="00245516">
      <w:pPr>
        <w:pStyle w:val="Kop1"/>
      </w:pPr>
      <w:bookmarkStart w:id="14" w:name="_Toc518911997"/>
      <w:r>
        <w:lastRenderedPageBreak/>
        <w:t>Betrokken ondernemingen</w:t>
      </w:r>
      <w:bookmarkEnd w:id="14"/>
    </w:p>
    <w:p w14:paraId="228FAA93" w14:textId="77777777" w:rsidR="00245516" w:rsidRDefault="00245516" w:rsidP="00245516"/>
    <w:p w14:paraId="7C8F8617" w14:textId="77777777" w:rsidR="00245516" w:rsidRPr="00437BA8" w:rsidRDefault="00245516" w:rsidP="00245516">
      <w:pPr>
        <w:rPr>
          <w:b/>
          <w:i/>
        </w:rPr>
      </w:pPr>
      <w:r>
        <w:rPr>
          <w:b/>
          <w:i/>
        </w:rPr>
        <w:t>Arbobesluit, artikel 2.28 lid 2 sub a</w:t>
      </w:r>
      <w:r w:rsidRPr="00437BA8">
        <w:rPr>
          <w:b/>
          <w:i/>
        </w:rPr>
        <w:t>:</w:t>
      </w:r>
    </w:p>
    <w:p w14:paraId="29182581" w14:textId="77777777" w:rsidR="00245516" w:rsidRDefault="00245516" w:rsidP="00245516">
      <w:r>
        <w:t>Afhankelijk van de voortgang in het bouwproces, wordt in het veiligheids- en gezondheidsplan ten minste</w:t>
      </w:r>
      <w:r w:rsidRPr="00DE422C">
        <w:t xml:space="preserve"> </w:t>
      </w:r>
      <w:r w:rsidRPr="00676DCE">
        <w:t>een overzicht van de betrokken ondernemingen op de bouwplaats</w:t>
      </w:r>
      <w:r>
        <w:t xml:space="preserve"> vermeld en opgenomen.</w:t>
      </w:r>
    </w:p>
    <w:p w14:paraId="1E63972A" w14:textId="77777777" w:rsidR="00245516" w:rsidRDefault="00245516" w:rsidP="00245516"/>
    <w:p w14:paraId="6DAADCCE" w14:textId="77777777" w:rsidR="00245516" w:rsidRDefault="00245516" w:rsidP="00245516">
      <w:pPr>
        <w:pStyle w:val="Kop2"/>
      </w:pPr>
      <w:bookmarkStart w:id="15" w:name="_Toc518911998"/>
      <w:r>
        <w:t>Opdrachtgever</w:t>
      </w:r>
      <w:bookmarkEnd w:id="15"/>
    </w:p>
    <w:p w14:paraId="4EE5ADAA" w14:textId="77777777" w:rsidR="00245516" w:rsidRPr="00727CDB" w:rsidRDefault="00245516" w:rsidP="00245516"/>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2"/>
        <w:gridCol w:w="290"/>
        <w:gridCol w:w="2748"/>
      </w:tblGrid>
      <w:tr w:rsidR="00245516" w:rsidRPr="003B67DA" w14:paraId="31E29F6B" w14:textId="77777777" w:rsidTr="00A770F7">
        <w:tc>
          <w:tcPr>
            <w:tcW w:w="0" w:type="auto"/>
          </w:tcPr>
          <w:p w14:paraId="5C444313" w14:textId="77777777" w:rsidR="00245516" w:rsidRPr="003B67DA" w:rsidRDefault="00245516" w:rsidP="00A770F7">
            <w:r w:rsidRPr="003B67DA">
              <w:t>Organisatie</w:t>
            </w:r>
          </w:p>
        </w:tc>
        <w:tc>
          <w:tcPr>
            <w:tcW w:w="0" w:type="auto"/>
          </w:tcPr>
          <w:p w14:paraId="41CE1475" w14:textId="77777777" w:rsidR="00245516" w:rsidRDefault="00245516" w:rsidP="00A770F7">
            <w:r>
              <w:t>:</w:t>
            </w:r>
          </w:p>
        </w:tc>
        <w:tc>
          <w:tcPr>
            <w:tcW w:w="0" w:type="auto"/>
          </w:tcPr>
          <w:p w14:paraId="19F39D34" w14:textId="77777777" w:rsidR="00245516" w:rsidRPr="003B67DA" w:rsidRDefault="00245516" w:rsidP="00A770F7">
            <w:r>
              <w:t>Provincie Flevoland</w:t>
            </w:r>
          </w:p>
        </w:tc>
      </w:tr>
      <w:tr w:rsidR="00245516" w:rsidRPr="003B67DA" w14:paraId="3929B1E3" w14:textId="77777777" w:rsidTr="00A770F7">
        <w:tc>
          <w:tcPr>
            <w:tcW w:w="0" w:type="auto"/>
          </w:tcPr>
          <w:p w14:paraId="5E0AA94E" w14:textId="77777777" w:rsidR="00245516" w:rsidRPr="003B67DA" w:rsidRDefault="00245516" w:rsidP="00A770F7">
            <w:r>
              <w:t>Adres</w:t>
            </w:r>
          </w:p>
        </w:tc>
        <w:tc>
          <w:tcPr>
            <w:tcW w:w="0" w:type="auto"/>
          </w:tcPr>
          <w:p w14:paraId="5A0E0295" w14:textId="77777777" w:rsidR="00245516" w:rsidRDefault="00245516" w:rsidP="00A770F7">
            <w:r>
              <w:t>:</w:t>
            </w:r>
          </w:p>
        </w:tc>
        <w:tc>
          <w:tcPr>
            <w:tcW w:w="0" w:type="auto"/>
          </w:tcPr>
          <w:p w14:paraId="6685E186" w14:textId="77777777" w:rsidR="00245516" w:rsidRPr="003B67DA" w:rsidRDefault="00245516" w:rsidP="00A770F7">
            <w:proofErr w:type="spellStart"/>
            <w:r>
              <w:t>Visarenddreef</w:t>
            </w:r>
            <w:proofErr w:type="spellEnd"/>
            <w:r>
              <w:t xml:space="preserve"> 1</w:t>
            </w:r>
          </w:p>
        </w:tc>
      </w:tr>
      <w:tr w:rsidR="00245516" w:rsidRPr="003B67DA" w14:paraId="6DE35BA4" w14:textId="77777777" w:rsidTr="00A770F7">
        <w:tc>
          <w:tcPr>
            <w:tcW w:w="0" w:type="auto"/>
          </w:tcPr>
          <w:p w14:paraId="0F9A3400" w14:textId="77777777" w:rsidR="00245516" w:rsidRPr="003B67DA" w:rsidRDefault="00245516" w:rsidP="00A770F7">
            <w:r>
              <w:t>Postcode en plaats</w:t>
            </w:r>
          </w:p>
        </w:tc>
        <w:tc>
          <w:tcPr>
            <w:tcW w:w="0" w:type="auto"/>
          </w:tcPr>
          <w:p w14:paraId="29C99202" w14:textId="77777777" w:rsidR="00245516" w:rsidRDefault="00245516" w:rsidP="00A770F7">
            <w:r>
              <w:t>:</w:t>
            </w:r>
          </w:p>
        </w:tc>
        <w:tc>
          <w:tcPr>
            <w:tcW w:w="0" w:type="auto"/>
          </w:tcPr>
          <w:p w14:paraId="34F31E6F" w14:textId="77777777" w:rsidR="00245516" w:rsidRPr="003B67DA" w:rsidRDefault="00245516" w:rsidP="00A770F7">
            <w:r>
              <w:t>8232 PH  LELYSTAD</w:t>
            </w:r>
          </w:p>
        </w:tc>
      </w:tr>
      <w:tr w:rsidR="00245516" w:rsidRPr="003B67DA" w14:paraId="4B5391C6" w14:textId="77777777" w:rsidTr="00A770F7">
        <w:tc>
          <w:tcPr>
            <w:tcW w:w="0" w:type="auto"/>
          </w:tcPr>
          <w:p w14:paraId="463FA22E" w14:textId="77777777" w:rsidR="00245516" w:rsidRDefault="00245516" w:rsidP="00A770F7">
            <w:r>
              <w:t>Contactpersoon</w:t>
            </w:r>
          </w:p>
        </w:tc>
        <w:tc>
          <w:tcPr>
            <w:tcW w:w="0" w:type="auto"/>
          </w:tcPr>
          <w:p w14:paraId="123DA571" w14:textId="77777777" w:rsidR="00245516" w:rsidRDefault="00245516" w:rsidP="00A770F7">
            <w:r>
              <w:t>:</w:t>
            </w:r>
          </w:p>
        </w:tc>
        <w:tc>
          <w:tcPr>
            <w:tcW w:w="0" w:type="auto"/>
          </w:tcPr>
          <w:p w14:paraId="620094A6" w14:textId="77777777" w:rsidR="00245516" w:rsidRDefault="00245516" w:rsidP="00A770F7">
            <w:r>
              <w:t>S. Koning</w:t>
            </w:r>
          </w:p>
        </w:tc>
      </w:tr>
      <w:tr w:rsidR="00245516" w:rsidRPr="003B67DA" w14:paraId="4EFB9895" w14:textId="77777777" w:rsidTr="00A770F7">
        <w:tc>
          <w:tcPr>
            <w:tcW w:w="0" w:type="auto"/>
          </w:tcPr>
          <w:p w14:paraId="600C413A" w14:textId="77777777" w:rsidR="00245516" w:rsidRDefault="00245516" w:rsidP="00A770F7">
            <w:r>
              <w:t>Telefoon</w:t>
            </w:r>
          </w:p>
        </w:tc>
        <w:tc>
          <w:tcPr>
            <w:tcW w:w="0" w:type="auto"/>
          </w:tcPr>
          <w:p w14:paraId="512F4847" w14:textId="77777777" w:rsidR="00245516" w:rsidRDefault="00245516" w:rsidP="00A770F7">
            <w:r>
              <w:t>:</w:t>
            </w:r>
          </w:p>
        </w:tc>
        <w:tc>
          <w:tcPr>
            <w:tcW w:w="0" w:type="auto"/>
          </w:tcPr>
          <w:p w14:paraId="1DF4AF73" w14:textId="77777777" w:rsidR="00245516" w:rsidRDefault="00245516" w:rsidP="00A770F7">
            <w:r>
              <w:t>0320-265761</w:t>
            </w:r>
          </w:p>
        </w:tc>
      </w:tr>
      <w:tr w:rsidR="00245516" w:rsidRPr="003B67DA" w14:paraId="04EC80BB" w14:textId="77777777" w:rsidTr="00A770F7">
        <w:tc>
          <w:tcPr>
            <w:tcW w:w="0" w:type="auto"/>
          </w:tcPr>
          <w:p w14:paraId="251962BF" w14:textId="77777777" w:rsidR="00245516" w:rsidRDefault="00245516" w:rsidP="00A770F7">
            <w:r>
              <w:t>E-mail</w:t>
            </w:r>
          </w:p>
        </w:tc>
        <w:tc>
          <w:tcPr>
            <w:tcW w:w="0" w:type="auto"/>
          </w:tcPr>
          <w:p w14:paraId="59EE1253" w14:textId="77777777" w:rsidR="00245516" w:rsidRDefault="00245516" w:rsidP="00A770F7">
            <w:r>
              <w:t>:</w:t>
            </w:r>
          </w:p>
        </w:tc>
        <w:tc>
          <w:tcPr>
            <w:tcW w:w="0" w:type="auto"/>
          </w:tcPr>
          <w:p w14:paraId="1D41EB4C" w14:textId="2FA7CD7C" w:rsidR="00245516" w:rsidRDefault="00245516" w:rsidP="00A770F7">
            <w:hyperlink r:id="rId10" w:history="1">
              <w:r w:rsidRPr="00E65B75">
                <w:rPr>
                  <w:rStyle w:val="Hyperlink"/>
                </w:rPr>
                <w:t>Steven.Koning@Flevoland.nl</w:t>
              </w:r>
            </w:hyperlink>
            <w:r>
              <w:t xml:space="preserve"> </w:t>
            </w:r>
          </w:p>
        </w:tc>
      </w:tr>
    </w:tbl>
    <w:p w14:paraId="0013294E" w14:textId="77777777" w:rsidR="00245516" w:rsidRDefault="00245516" w:rsidP="00245516"/>
    <w:p w14:paraId="7A243E9E" w14:textId="77777777" w:rsidR="00245516" w:rsidRDefault="00245516" w:rsidP="00245516">
      <w:pPr>
        <w:pStyle w:val="Kop2"/>
      </w:pPr>
      <w:bookmarkStart w:id="16" w:name="_Toc518911999"/>
      <w:r>
        <w:t>Ontwerpende partij</w:t>
      </w:r>
      <w:bookmarkEnd w:id="16"/>
    </w:p>
    <w:p w14:paraId="5B8336D3" w14:textId="77777777" w:rsidR="00245516" w:rsidRDefault="00245516" w:rsidP="00245516"/>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2"/>
        <w:gridCol w:w="290"/>
        <w:gridCol w:w="2748"/>
      </w:tblGrid>
      <w:tr w:rsidR="00245516" w:rsidRPr="003B67DA" w14:paraId="4C52379A" w14:textId="77777777" w:rsidTr="00A770F7">
        <w:tc>
          <w:tcPr>
            <w:tcW w:w="0" w:type="auto"/>
          </w:tcPr>
          <w:p w14:paraId="53DB14D8" w14:textId="77777777" w:rsidR="00245516" w:rsidRPr="003B67DA" w:rsidRDefault="00245516" w:rsidP="00A770F7">
            <w:r w:rsidRPr="003B67DA">
              <w:t>Organisatie</w:t>
            </w:r>
          </w:p>
        </w:tc>
        <w:tc>
          <w:tcPr>
            <w:tcW w:w="0" w:type="auto"/>
          </w:tcPr>
          <w:p w14:paraId="16BB744B" w14:textId="77777777" w:rsidR="00245516" w:rsidRDefault="00245516" w:rsidP="00A770F7">
            <w:r>
              <w:t>:</w:t>
            </w:r>
          </w:p>
        </w:tc>
        <w:tc>
          <w:tcPr>
            <w:tcW w:w="0" w:type="auto"/>
          </w:tcPr>
          <w:p w14:paraId="30692236" w14:textId="77777777" w:rsidR="00245516" w:rsidRPr="003B67DA" w:rsidRDefault="00245516" w:rsidP="00A770F7">
            <w:r>
              <w:t>Provincie Flevoland</w:t>
            </w:r>
          </w:p>
        </w:tc>
      </w:tr>
      <w:tr w:rsidR="00245516" w:rsidRPr="003B67DA" w14:paraId="50810B82" w14:textId="77777777" w:rsidTr="00A770F7">
        <w:tc>
          <w:tcPr>
            <w:tcW w:w="0" w:type="auto"/>
          </w:tcPr>
          <w:p w14:paraId="092BDB73" w14:textId="77777777" w:rsidR="00245516" w:rsidRPr="003B67DA" w:rsidRDefault="00245516" w:rsidP="00A770F7">
            <w:r>
              <w:t>Adres</w:t>
            </w:r>
          </w:p>
        </w:tc>
        <w:tc>
          <w:tcPr>
            <w:tcW w:w="0" w:type="auto"/>
          </w:tcPr>
          <w:p w14:paraId="728E8FB5" w14:textId="77777777" w:rsidR="00245516" w:rsidRDefault="00245516" w:rsidP="00A770F7">
            <w:r>
              <w:t>:</w:t>
            </w:r>
          </w:p>
        </w:tc>
        <w:tc>
          <w:tcPr>
            <w:tcW w:w="0" w:type="auto"/>
          </w:tcPr>
          <w:p w14:paraId="622C1727" w14:textId="77777777" w:rsidR="00245516" w:rsidRPr="003B67DA" w:rsidRDefault="00245516" w:rsidP="00A770F7">
            <w:proofErr w:type="spellStart"/>
            <w:r>
              <w:t>Visarenddreef</w:t>
            </w:r>
            <w:proofErr w:type="spellEnd"/>
            <w:r>
              <w:t xml:space="preserve"> 1</w:t>
            </w:r>
          </w:p>
        </w:tc>
      </w:tr>
      <w:tr w:rsidR="00245516" w:rsidRPr="003B67DA" w14:paraId="129AF37E" w14:textId="77777777" w:rsidTr="00A770F7">
        <w:tc>
          <w:tcPr>
            <w:tcW w:w="0" w:type="auto"/>
          </w:tcPr>
          <w:p w14:paraId="01A359FD" w14:textId="77777777" w:rsidR="00245516" w:rsidRPr="003B67DA" w:rsidRDefault="00245516" w:rsidP="00A770F7">
            <w:r>
              <w:t>Postcode en plaats</w:t>
            </w:r>
          </w:p>
        </w:tc>
        <w:tc>
          <w:tcPr>
            <w:tcW w:w="0" w:type="auto"/>
          </w:tcPr>
          <w:p w14:paraId="72BFF7A1" w14:textId="77777777" w:rsidR="00245516" w:rsidRDefault="00245516" w:rsidP="00A770F7">
            <w:r>
              <w:t>:</w:t>
            </w:r>
          </w:p>
        </w:tc>
        <w:tc>
          <w:tcPr>
            <w:tcW w:w="0" w:type="auto"/>
          </w:tcPr>
          <w:p w14:paraId="498BC896" w14:textId="77777777" w:rsidR="00245516" w:rsidRPr="003B67DA" w:rsidRDefault="00245516" w:rsidP="00A770F7">
            <w:r>
              <w:t>8232 PH  LELYSTAD</w:t>
            </w:r>
          </w:p>
        </w:tc>
      </w:tr>
      <w:tr w:rsidR="00245516" w:rsidRPr="003B67DA" w14:paraId="4B5F3DB3" w14:textId="77777777" w:rsidTr="00A770F7">
        <w:tc>
          <w:tcPr>
            <w:tcW w:w="0" w:type="auto"/>
          </w:tcPr>
          <w:p w14:paraId="5D7BE9CF" w14:textId="77777777" w:rsidR="00245516" w:rsidRDefault="00245516" w:rsidP="00A770F7">
            <w:r>
              <w:t>Contactpersoon</w:t>
            </w:r>
          </w:p>
        </w:tc>
        <w:tc>
          <w:tcPr>
            <w:tcW w:w="0" w:type="auto"/>
          </w:tcPr>
          <w:p w14:paraId="75C59D83" w14:textId="77777777" w:rsidR="00245516" w:rsidRDefault="00245516" w:rsidP="00A770F7">
            <w:r>
              <w:t>:</w:t>
            </w:r>
          </w:p>
        </w:tc>
        <w:tc>
          <w:tcPr>
            <w:tcW w:w="0" w:type="auto"/>
          </w:tcPr>
          <w:p w14:paraId="39389956" w14:textId="77777777" w:rsidR="00245516" w:rsidRDefault="00245516" w:rsidP="00A770F7">
            <w:r>
              <w:t>S. Koning</w:t>
            </w:r>
          </w:p>
        </w:tc>
      </w:tr>
      <w:tr w:rsidR="00245516" w:rsidRPr="003B67DA" w14:paraId="3D67F07A" w14:textId="77777777" w:rsidTr="00A770F7">
        <w:tc>
          <w:tcPr>
            <w:tcW w:w="0" w:type="auto"/>
          </w:tcPr>
          <w:p w14:paraId="1FCEE47B" w14:textId="77777777" w:rsidR="00245516" w:rsidRDefault="00245516" w:rsidP="00A770F7">
            <w:r>
              <w:t>Telefoon</w:t>
            </w:r>
          </w:p>
        </w:tc>
        <w:tc>
          <w:tcPr>
            <w:tcW w:w="0" w:type="auto"/>
          </w:tcPr>
          <w:p w14:paraId="5F1FFE1A" w14:textId="77777777" w:rsidR="00245516" w:rsidRDefault="00245516" w:rsidP="00A770F7">
            <w:r>
              <w:t>:</w:t>
            </w:r>
          </w:p>
        </w:tc>
        <w:tc>
          <w:tcPr>
            <w:tcW w:w="0" w:type="auto"/>
          </w:tcPr>
          <w:p w14:paraId="696406DB" w14:textId="77777777" w:rsidR="00245516" w:rsidRDefault="00245516" w:rsidP="00A770F7">
            <w:r>
              <w:t>0320-265761</w:t>
            </w:r>
          </w:p>
        </w:tc>
      </w:tr>
      <w:tr w:rsidR="00245516" w:rsidRPr="003B67DA" w14:paraId="73D7F29E" w14:textId="77777777" w:rsidTr="00A770F7">
        <w:tc>
          <w:tcPr>
            <w:tcW w:w="0" w:type="auto"/>
          </w:tcPr>
          <w:p w14:paraId="578147E5" w14:textId="77777777" w:rsidR="00245516" w:rsidRDefault="00245516" w:rsidP="00A770F7">
            <w:r>
              <w:t>E-mail</w:t>
            </w:r>
          </w:p>
        </w:tc>
        <w:tc>
          <w:tcPr>
            <w:tcW w:w="0" w:type="auto"/>
          </w:tcPr>
          <w:p w14:paraId="15AFF249" w14:textId="77777777" w:rsidR="00245516" w:rsidRDefault="00245516" w:rsidP="00A770F7">
            <w:r>
              <w:t>:</w:t>
            </w:r>
          </w:p>
        </w:tc>
        <w:tc>
          <w:tcPr>
            <w:tcW w:w="0" w:type="auto"/>
          </w:tcPr>
          <w:p w14:paraId="19EEA90C" w14:textId="5382E962" w:rsidR="00245516" w:rsidRDefault="00245516" w:rsidP="00A770F7">
            <w:hyperlink r:id="rId11" w:history="1">
              <w:r w:rsidRPr="00E65B75">
                <w:rPr>
                  <w:rStyle w:val="Hyperlink"/>
                </w:rPr>
                <w:t>Steven.Koning@Flevoland.nl</w:t>
              </w:r>
            </w:hyperlink>
            <w:r>
              <w:t xml:space="preserve"> </w:t>
            </w:r>
          </w:p>
        </w:tc>
      </w:tr>
    </w:tbl>
    <w:p w14:paraId="3E839F9E" w14:textId="77777777" w:rsidR="00245516" w:rsidRDefault="00245516" w:rsidP="00245516"/>
    <w:p w14:paraId="5A8F52EE" w14:textId="77777777" w:rsidR="00245516" w:rsidRDefault="00245516" w:rsidP="00245516">
      <w:pPr>
        <w:pStyle w:val="Kop2"/>
      </w:pPr>
      <w:bookmarkStart w:id="17" w:name="_Toc518912000"/>
      <w:r>
        <w:t>Uitvoerende partij</w:t>
      </w:r>
      <w:bookmarkEnd w:id="17"/>
    </w:p>
    <w:p w14:paraId="476D48D4" w14:textId="77777777" w:rsidR="00245516" w:rsidRDefault="00245516" w:rsidP="00245516"/>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2"/>
        <w:gridCol w:w="290"/>
        <w:gridCol w:w="2103"/>
      </w:tblGrid>
      <w:tr w:rsidR="00245516" w:rsidRPr="003B67DA" w14:paraId="2F54CCA0" w14:textId="77777777" w:rsidTr="00A770F7">
        <w:tc>
          <w:tcPr>
            <w:tcW w:w="0" w:type="auto"/>
          </w:tcPr>
          <w:p w14:paraId="468FDB16" w14:textId="77777777" w:rsidR="00245516" w:rsidRPr="003B67DA" w:rsidRDefault="00245516" w:rsidP="00A770F7">
            <w:r w:rsidRPr="003B67DA">
              <w:t>Organisatie</w:t>
            </w:r>
          </w:p>
        </w:tc>
        <w:tc>
          <w:tcPr>
            <w:tcW w:w="0" w:type="auto"/>
          </w:tcPr>
          <w:p w14:paraId="17D4AE51" w14:textId="77777777" w:rsidR="00245516" w:rsidRDefault="00245516" w:rsidP="00A770F7">
            <w:r>
              <w:t>:</w:t>
            </w:r>
          </w:p>
        </w:tc>
        <w:tc>
          <w:tcPr>
            <w:tcW w:w="0" w:type="auto"/>
          </w:tcPr>
          <w:p w14:paraId="55300C4D" w14:textId="1BAC7AEC" w:rsidR="00245516" w:rsidRPr="003B67DA" w:rsidRDefault="00245516" w:rsidP="00A770F7">
            <w:r>
              <w:fldChar w:fldCharType="begin">
                <w:ffData>
                  <w:name w:val="Text9"/>
                  <w:enabled/>
                  <w:calcOnExit w:val="0"/>
                  <w:textInput>
                    <w:default w:val="&lt;organisatie&gt;"/>
                  </w:textInput>
                </w:ffData>
              </w:fldChar>
            </w:r>
            <w:r>
              <w:instrText xml:space="preserve"> FORMTEXT </w:instrText>
            </w:r>
            <w:r>
              <w:fldChar w:fldCharType="separate"/>
            </w:r>
            <w:r w:rsidR="007E1EE8">
              <w:rPr>
                <w:noProof/>
              </w:rPr>
              <w:t>&lt;organisatie&gt;</w:t>
            </w:r>
            <w:r>
              <w:fldChar w:fldCharType="end"/>
            </w:r>
          </w:p>
        </w:tc>
      </w:tr>
      <w:tr w:rsidR="00245516" w:rsidRPr="003B67DA" w14:paraId="2D21739C" w14:textId="77777777" w:rsidTr="00A770F7">
        <w:tc>
          <w:tcPr>
            <w:tcW w:w="0" w:type="auto"/>
          </w:tcPr>
          <w:p w14:paraId="633AEA1E" w14:textId="77777777" w:rsidR="00245516" w:rsidRPr="003B67DA" w:rsidRDefault="00245516" w:rsidP="00A770F7">
            <w:r>
              <w:t>Adres</w:t>
            </w:r>
          </w:p>
        </w:tc>
        <w:tc>
          <w:tcPr>
            <w:tcW w:w="0" w:type="auto"/>
          </w:tcPr>
          <w:p w14:paraId="6634727D" w14:textId="77777777" w:rsidR="00245516" w:rsidRDefault="00245516" w:rsidP="00A770F7">
            <w:r>
              <w:t>:</w:t>
            </w:r>
          </w:p>
        </w:tc>
        <w:tc>
          <w:tcPr>
            <w:tcW w:w="0" w:type="auto"/>
          </w:tcPr>
          <w:p w14:paraId="05190D57" w14:textId="33F0C767" w:rsidR="00245516" w:rsidRPr="003B67DA" w:rsidRDefault="00245516" w:rsidP="00A770F7">
            <w:r>
              <w:fldChar w:fldCharType="begin">
                <w:ffData>
                  <w:name w:val=""/>
                  <w:enabled/>
                  <w:calcOnExit w:val="0"/>
                  <w:textInput>
                    <w:default w:val="&lt;adres&gt;"/>
                  </w:textInput>
                </w:ffData>
              </w:fldChar>
            </w:r>
            <w:r>
              <w:instrText xml:space="preserve"> FORMTEXT </w:instrText>
            </w:r>
            <w:r>
              <w:fldChar w:fldCharType="separate"/>
            </w:r>
            <w:r w:rsidR="007E1EE8">
              <w:rPr>
                <w:noProof/>
              </w:rPr>
              <w:t>&lt;adres&gt;</w:t>
            </w:r>
            <w:r>
              <w:fldChar w:fldCharType="end"/>
            </w:r>
          </w:p>
        </w:tc>
      </w:tr>
      <w:tr w:rsidR="00245516" w:rsidRPr="003B67DA" w14:paraId="598C65AA" w14:textId="77777777" w:rsidTr="00A770F7">
        <w:tc>
          <w:tcPr>
            <w:tcW w:w="0" w:type="auto"/>
          </w:tcPr>
          <w:p w14:paraId="775CF991" w14:textId="77777777" w:rsidR="00245516" w:rsidRPr="003B67DA" w:rsidRDefault="00245516" w:rsidP="00A770F7">
            <w:r>
              <w:t>Postcode en plaats</w:t>
            </w:r>
          </w:p>
        </w:tc>
        <w:tc>
          <w:tcPr>
            <w:tcW w:w="0" w:type="auto"/>
          </w:tcPr>
          <w:p w14:paraId="44DF1DF8" w14:textId="77777777" w:rsidR="00245516" w:rsidRDefault="00245516" w:rsidP="00A770F7">
            <w:r>
              <w:t>:</w:t>
            </w:r>
          </w:p>
        </w:tc>
        <w:tc>
          <w:tcPr>
            <w:tcW w:w="0" w:type="auto"/>
          </w:tcPr>
          <w:p w14:paraId="3E8D9B52" w14:textId="69331624" w:rsidR="00245516" w:rsidRPr="003B67DA" w:rsidRDefault="00245516" w:rsidP="00A770F7">
            <w:r>
              <w:fldChar w:fldCharType="begin">
                <w:ffData>
                  <w:name w:val=""/>
                  <w:enabled/>
                  <w:calcOnExit w:val="0"/>
                  <w:textInput>
                    <w:default w:val="&lt;postcode&gt;"/>
                  </w:textInput>
                </w:ffData>
              </w:fldChar>
            </w:r>
            <w:r>
              <w:instrText xml:space="preserve"> FORMTEXT </w:instrText>
            </w:r>
            <w:r>
              <w:fldChar w:fldCharType="separate"/>
            </w:r>
            <w:r w:rsidR="007E1EE8">
              <w:rPr>
                <w:noProof/>
              </w:rPr>
              <w:t>&lt;postcode&gt;</w:t>
            </w:r>
            <w:r>
              <w:fldChar w:fldCharType="end"/>
            </w:r>
            <w:r>
              <w:t xml:space="preserve">  </w:t>
            </w:r>
            <w:r>
              <w:fldChar w:fldCharType="begin">
                <w:ffData>
                  <w:name w:val="Text20"/>
                  <w:enabled/>
                  <w:calcOnExit w:val="0"/>
                  <w:textInput>
                    <w:default w:val="&lt;plaats&gt;"/>
                  </w:textInput>
                </w:ffData>
              </w:fldChar>
            </w:r>
            <w:r>
              <w:instrText xml:space="preserve"> FORMTEXT </w:instrText>
            </w:r>
            <w:r>
              <w:fldChar w:fldCharType="separate"/>
            </w:r>
            <w:r w:rsidR="007E1EE8">
              <w:rPr>
                <w:noProof/>
              </w:rPr>
              <w:t>&lt;plaats&gt;</w:t>
            </w:r>
            <w:r>
              <w:fldChar w:fldCharType="end"/>
            </w:r>
          </w:p>
        </w:tc>
      </w:tr>
      <w:tr w:rsidR="00245516" w:rsidRPr="003B67DA" w14:paraId="000B2062" w14:textId="77777777" w:rsidTr="00A770F7">
        <w:tc>
          <w:tcPr>
            <w:tcW w:w="0" w:type="auto"/>
          </w:tcPr>
          <w:p w14:paraId="7A251288" w14:textId="77777777" w:rsidR="00245516" w:rsidRDefault="00245516" w:rsidP="00A770F7">
            <w:r>
              <w:t>Contactpersoon</w:t>
            </w:r>
          </w:p>
        </w:tc>
        <w:tc>
          <w:tcPr>
            <w:tcW w:w="0" w:type="auto"/>
          </w:tcPr>
          <w:p w14:paraId="7B44DB32" w14:textId="77777777" w:rsidR="00245516" w:rsidRDefault="00245516" w:rsidP="00A770F7">
            <w:r>
              <w:t>:</w:t>
            </w:r>
          </w:p>
        </w:tc>
        <w:tc>
          <w:tcPr>
            <w:tcW w:w="0" w:type="auto"/>
          </w:tcPr>
          <w:p w14:paraId="1B9A0DAB" w14:textId="633BD410" w:rsidR="00245516" w:rsidRDefault="00245516" w:rsidP="00A770F7">
            <w:r>
              <w:fldChar w:fldCharType="begin">
                <w:ffData>
                  <w:name w:val="Text21"/>
                  <w:enabled/>
                  <w:calcOnExit w:val="0"/>
                  <w:textInput>
                    <w:default w:val="&lt;contactpersoon&gt;"/>
                  </w:textInput>
                </w:ffData>
              </w:fldChar>
            </w:r>
            <w:r>
              <w:instrText xml:space="preserve"> FORMTEXT </w:instrText>
            </w:r>
            <w:r>
              <w:fldChar w:fldCharType="separate"/>
            </w:r>
            <w:r w:rsidR="007E1EE8">
              <w:rPr>
                <w:noProof/>
              </w:rPr>
              <w:t>&lt;contactpersoon&gt;</w:t>
            </w:r>
            <w:r>
              <w:fldChar w:fldCharType="end"/>
            </w:r>
          </w:p>
        </w:tc>
      </w:tr>
      <w:tr w:rsidR="00245516" w:rsidRPr="003B67DA" w14:paraId="2AF4687D" w14:textId="77777777" w:rsidTr="00A770F7">
        <w:tc>
          <w:tcPr>
            <w:tcW w:w="0" w:type="auto"/>
          </w:tcPr>
          <w:p w14:paraId="45E5F91D" w14:textId="77777777" w:rsidR="00245516" w:rsidRDefault="00245516" w:rsidP="00A770F7">
            <w:r>
              <w:t>Telefoon</w:t>
            </w:r>
          </w:p>
        </w:tc>
        <w:tc>
          <w:tcPr>
            <w:tcW w:w="0" w:type="auto"/>
          </w:tcPr>
          <w:p w14:paraId="22929924" w14:textId="77777777" w:rsidR="00245516" w:rsidRDefault="00245516" w:rsidP="00A770F7">
            <w:r>
              <w:t>:</w:t>
            </w:r>
          </w:p>
        </w:tc>
        <w:tc>
          <w:tcPr>
            <w:tcW w:w="0" w:type="auto"/>
          </w:tcPr>
          <w:p w14:paraId="6D09C5C1" w14:textId="77F3E7E4" w:rsidR="00245516" w:rsidRDefault="00245516" w:rsidP="00A770F7">
            <w:r>
              <w:fldChar w:fldCharType="begin">
                <w:ffData>
                  <w:name w:val="Text22"/>
                  <w:enabled/>
                  <w:calcOnExit w:val="0"/>
                  <w:textInput>
                    <w:default w:val="&lt;telefoon&gt;"/>
                  </w:textInput>
                </w:ffData>
              </w:fldChar>
            </w:r>
            <w:r>
              <w:instrText xml:space="preserve"> FORMTEXT </w:instrText>
            </w:r>
            <w:r>
              <w:fldChar w:fldCharType="separate"/>
            </w:r>
            <w:r w:rsidR="007E1EE8">
              <w:rPr>
                <w:noProof/>
              </w:rPr>
              <w:t>&lt;telefoon&gt;</w:t>
            </w:r>
            <w:r>
              <w:fldChar w:fldCharType="end"/>
            </w:r>
          </w:p>
        </w:tc>
      </w:tr>
      <w:tr w:rsidR="00245516" w:rsidRPr="003B67DA" w14:paraId="4B9CA473" w14:textId="77777777" w:rsidTr="00A770F7">
        <w:tc>
          <w:tcPr>
            <w:tcW w:w="0" w:type="auto"/>
          </w:tcPr>
          <w:p w14:paraId="7D59421F" w14:textId="77777777" w:rsidR="00245516" w:rsidRDefault="00245516" w:rsidP="00A770F7">
            <w:r>
              <w:t>E-mail</w:t>
            </w:r>
          </w:p>
        </w:tc>
        <w:tc>
          <w:tcPr>
            <w:tcW w:w="0" w:type="auto"/>
          </w:tcPr>
          <w:p w14:paraId="644AA0BC" w14:textId="77777777" w:rsidR="00245516" w:rsidRDefault="00245516" w:rsidP="00A770F7">
            <w:r>
              <w:t>:</w:t>
            </w:r>
          </w:p>
        </w:tc>
        <w:tc>
          <w:tcPr>
            <w:tcW w:w="0" w:type="auto"/>
          </w:tcPr>
          <w:p w14:paraId="1E0547B5" w14:textId="15E893DC" w:rsidR="00245516" w:rsidRDefault="00245516" w:rsidP="00A770F7">
            <w:r>
              <w:fldChar w:fldCharType="begin">
                <w:ffData>
                  <w:name w:val="Text23"/>
                  <w:enabled/>
                  <w:calcOnExit w:val="0"/>
                  <w:textInput>
                    <w:default w:val="&lt;e-mail&gt;"/>
                  </w:textInput>
                </w:ffData>
              </w:fldChar>
            </w:r>
            <w:r>
              <w:instrText xml:space="preserve"> FORMTEXT </w:instrText>
            </w:r>
            <w:r>
              <w:fldChar w:fldCharType="separate"/>
            </w:r>
            <w:r w:rsidR="007E1EE8">
              <w:rPr>
                <w:noProof/>
              </w:rPr>
              <w:t>&lt;e-mail&gt;</w:t>
            </w:r>
            <w:r>
              <w:fldChar w:fldCharType="end"/>
            </w:r>
          </w:p>
        </w:tc>
      </w:tr>
    </w:tbl>
    <w:p w14:paraId="535DA45F" w14:textId="77777777" w:rsidR="00245516" w:rsidRDefault="00245516" w:rsidP="00245516"/>
    <w:p w14:paraId="4A77AD1F" w14:textId="77777777" w:rsidR="00245516" w:rsidRDefault="00245516" w:rsidP="00245516">
      <w:pPr>
        <w:pStyle w:val="Kop2"/>
      </w:pPr>
      <w:bookmarkStart w:id="18" w:name="_Toc518912001"/>
      <w:r>
        <w:t>Door opdrachtnemer geselecteerde onderaannemer(s)</w:t>
      </w:r>
      <w:bookmarkEnd w:id="18"/>
    </w:p>
    <w:p w14:paraId="6C396B94" w14:textId="77777777" w:rsidR="00245516" w:rsidRDefault="00245516" w:rsidP="00245516"/>
    <w:p w14:paraId="71E10D7D" w14:textId="77777777" w:rsidR="00245516" w:rsidRDefault="00245516" w:rsidP="00245516">
      <w:r>
        <w:t xml:space="preserve">Er is sprake van </w:t>
      </w:r>
      <w:proofErr w:type="spellStart"/>
      <w:r>
        <w:t>onderaanneming</w:t>
      </w:r>
      <w:proofErr w:type="spellEnd"/>
      <w:r>
        <w:t xml:space="preserve"> als de opdrachtnemer andere ondernemingen (werkgevers en/of zelfstandigen) inschakelt voor uitvoering van één of meer van de genoemde activiteiten. De opdrachtnemer moet de geselecteerde onderaannemer(s) toevoegen aan het overzicht van betrokken ondernemingen. Ook moet de opdrachtnemer de activiteit(en) per onderaannemer benoemen. De onderstaande indeling kan hierbij worden aangehouden.</w:t>
      </w:r>
    </w:p>
    <w:p w14:paraId="61CF7702" w14:textId="77777777" w:rsidR="00245516" w:rsidRDefault="00245516" w:rsidP="00245516"/>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2"/>
        <w:gridCol w:w="290"/>
        <w:gridCol w:w="2103"/>
      </w:tblGrid>
      <w:tr w:rsidR="00245516" w:rsidRPr="003B67DA" w14:paraId="642AA9A0" w14:textId="77777777" w:rsidTr="00A770F7">
        <w:tc>
          <w:tcPr>
            <w:tcW w:w="0" w:type="auto"/>
          </w:tcPr>
          <w:p w14:paraId="6F1578A4" w14:textId="77777777" w:rsidR="00245516" w:rsidRPr="008B68BE" w:rsidRDefault="00245516" w:rsidP="00A770F7">
            <w:pPr>
              <w:rPr>
                <w:b/>
              </w:rPr>
            </w:pPr>
            <w:r w:rsidRPr="008B68BE">
              <w:rPr>
                <w:b/>
              </w:rPr>
              <w:t>Activiteit</w:t>
            </w:r>
            <w:r>
              <w:rPr>
                <w:b/>
              </w:rPr>
              <w:t>(en)</w:t>
            </w:r>
          </w:p>
        </w:tc>
        <w:tc>
          <w:tcPr>
            <w:tcW w:w="0" w:type="auto"/>
          </w:tcPr>
          <w:p w14:paraId="25C22184" w14:textId="77777777" w:rsidR="00245516" w:rsidRPr="008B68BE" w:rsidRDefault="00245516" w:rsidP="00A770F7">
            <w:pPr>
              <w:rPr>
                <w:b/>
              </w:rPr>
            </w:pPr>
            <w:r w:rsidRPr="008B68BE">
              <w:rPr>
                <w:b/>
              </w:rPr>
              <w:t>:</w:t>
            </w:r>
          </w:p>
        </w:tc>
        <w:tc>
          <w:tcPr>
            <w:tcW w:w="0" w:type="auto"/>
          </w:tcPr>
          <w:p w14:paraId="238C9B33" w14:textId="5734C4DB" w:rsidR="00245516" w:rsidRPr="008B68BE" w:rsidRDefault="00245516" w:rsidP="00A770F7">
            <w:pPr>
              <w:rPr>
                <w:b/>
              </w:rPr>
            </w:pPr>
            <w:r>
              <w:rPr>
                <w:b/>
              </w:rPr>
              <w:fldChar w:fldCharType="begin">
                <w:ffData>
                  <w:name w:val="Text24"/>
                  <w:enabled/>
                  <w:calcOnExit w:val="0"/>
                  <w:textInput>
                    <w:default w:val="&lt;activiteit(en)&gt;"/>
                  </w:textInput>
                </w:ffData>
              </w:fldChar>
            </w:r>
            <w:bookmarkStart w:id="19" w:name="Text24"/>
            <w:r>
              <w:rPr>
                <w:b/>
              </w:rPr>
              <w:instrText xml:space="preserve"> FORMTEXT </w:instrText>
            </w:r>
            <w:r>
              <w:rPr>
                <w:b/>
              </w:rPr>
            </w:r>
            <w:r>
              <w:rPr>
                <w:b/>
              </w:rPr>
              <w:fldChar w:fldCharType="separate"/>
            </w:r>
            <w:r w:rsidR="007E1EE8">
              <w:rPr>
                <w:b/>
                <w:noProof/>
              </w:rPr>
              <w:t>&lt;activiteit(en)&gt;</w:t>
            </w:r>
            <w:r>
              <w:rPr>
                <w:b/>
              </w:rPr>
              <w:fldChar w:fldCharType="end"/>
            </w:r>
            <w:bookmarkEnd w:id="19"/>
          </w:p>
        </w:tc>
      </w:tr>
      <w:tr w:rsidR="00245516" w:rsidRPr="003B67DA" w14:paraId="70F57F6D" w14:textId="77777777" w:rsidTr="00A770F7">
        <w:tc>
          <w:tcPr>
            <w:tcW w:w="0" w:type="auto"/>
          </w:tcPr>
          <w:p w14:paraId="53BA3E82" w14:textId="77777777" w:rsidR="00245516" w:rsidRPr="003B67DA" w:rsidRDefault="00245516" w:rsidP="00A770F7">
            <w:r w:rsidRPr="003B67DA">
              <w:t>Organisatie</w:t>
            </w:r>
          </w:p>
        </w:tc>
        <w:tc>
          <w:tcPr>
            <w:tcW w:w="0" w:type="auto"/>
          </w:tcPr>
          <w:p w14:paraId="2AFCE3D5" w14:textId="77777777" w:rsidR="00245516" w:rsidRDefault="00245516" w:rsidP="00A770F7">
            <w:r>
              <w:t>:</w:t>
            </w:r>
          </w:p>
        </w:tc>
        <w:tc>
          <w:tcPr>
            <w:tcW w:w="0" w:type="auto"/>
          </w:tcPr>
          <w:p w14:paraId="42BD3DB7" w14:textId="655D50A1" w:rsidR="00245516" w:rsidRPr="003B67DA" w:rsidRDefault="00245516" w:rsidP="00A770F7">
            <w:r>
              <w:fldChar w:fldCharType="begin">
                <w:ffData>
                  <w:name w:val="Text9"/>
                  <w:enabled/>
                  <w:calcOnExit w:val="0"/>
                  <w:textInput>
                    <w:default w:val="&lt;organisatie&gt;"/>
                  </w:textInput>
                </w:ffData>
              </w:fldChar>
            </w:r>
            <w:r>
              <w:instrText xml:space="preserve"> FORMTEXT </w:instrText>
            </w:r>
            <w:r>
              <w:fldChar w:fldCharType="separate"/>
            </w:r>
            <w:r w:rsidR="007E1EE8">
              <w:rPr>
                <w:noProof/>
              </w:rPr>
              <w:t>&lt;organisatie&gt;</w:t>
            </w:r>
            <w:r>
              <w:fldChar w:fldCharType="end"/>
            </w:r>
          </w:p>
        </w:tc>
      </w:tr>
      <w:tr w:rsidR="00245516" w:rsidRPr="003B67DA" w14:paraId="5B1978DE" w14:textId="77777777" w:rsidTr="00A770F7">
        <w:tc>
          <w:tcPr>
            <w:tcW w:w="0" w:type="auto"/>
          </w:tcPr>
          <w:p w14:paraId="152672A9" w14:textId="77777777" w:rsidR="00245516" w:rsidRPr="003B67DA" w:rsidRDefault="00245516" w:rsidP="00A770F7">
            <w:r>
              <w:t>Adres</w:t>
            </w:r>
          </w:p>
        </w:tc>
        <w:tc>
          <w:tcPr>
            <w:tcW w:w="0" w:type="auto"/>
          </w:tcPr>
          <w:p w14:paraId="7F096CD2" w14:textId="77777777" w:rsidR="00245516" w:rsidRDefault="00245516" w:rsidP="00A770F7">
            <w:r>
              <w:t>:</w:t>
            </w:r>
          </w:p>
        </w:tc>
        <w:tc>
          <w:tcPr>
            <w:tcW w:w="0" w:type="auto"/>
          </w:tcPr>
          <w:p w14:paraId="27A0B3AB" w14:textId="2264C2BF" w:rsidR="00245516" w:rsidRPr="003B67DA" w:rsidRDefault="00245516" w:rsidP="00A770F7">
            <w:r>
              <w:fldChar w:fldCharType="begin">
                <w:ffData>
                  <w:name w:val=""/>
                  <w:enabled/>
                  <w:calcOnExit w:val="0"/>
                  <w:textInput>
                    <w:default w:val="&lt;adres&gt;"/>
                  </w:textInput>
                </w:ffData>
              </w:fldChar>
            </w:r>
            <w:r>
              <w:instrText xml:space="preserve"> FORMTEXT </w:instrText>
            </w:r>
            <w:r>
              <w:fldChar w:fldCharType="separate"/>
            </w:r>
            <w:r w:rsidR="007E1EE8">
              <w:rPr>
                <w:noProof/>
              </w:rPr>
              <w:t>&lt;adres&gt;</w:t>
            </w:r>
            <w:r>
              <w:fldChar w:fldCharType="end"/>
            </w:r>
          </w:p>
        </w:tc>
      </w:tr>
      <w:tr w:rsidR="00245516" w:rsidRPr="003B67DA" w14:paraId="20F1958E" w14:textId="77777777" w:rsidTr="00A770F7">
        <w:tc>
          <w:tcPr>
            <w:tcW w:w="0" w:type="auto"/>
          </w:tcPr>
          <w:p w14:paraId="7B3EBD01" w14:textId="77777777" w:rsidR="00245516" w:rsidRPr="003B67DA" w:rsidRDefault="00245516" w:rsidP="00A770F7">
            <w:r>
              <w:t>Postcode en plaats</w:t>
            </w:r>
          </w:p>
        </w:tc>
        <w:tc>
          <w:tcPr>
            <w:tcW w:w="0" w:type="auto"/>
          </w:tcPr>
          <w:p w14:paraId="30E5BFD5" w14:textId="77777777" w:rsidR="00245516" w:rsidRDefault="00245516" w:rsidP="00A770F7">
            <w:r>
              <w:t>:</w:t>
            </w:r>
          </w:p>
        </w:tc>
        <w:tc>
          <w:tcPr>
            <w:tcW w:w="0" w:type="auto"/>
          </w:tcPr>
          <w:p w14:paraId="78FD1A94" w14:textId="2877EB3D" w:rsidR="00245516" w:rsidRPr="003B67DA" w:rsidRDefault="00245516" w:rsidP="00A770F7">
            <w:r>
              <w:fldChar w:fldCharType="begin">
                <w:ffData>
                  <w:name w:val=""/>
                  <w:enabled/>
                  <w:calcOnExit w:val="0"/>
                  <w:textInput>
                    <w:default w:val="&lt;postcode&gt;"/>
                  </w:textInput>
                </w:ffData>
              </w:fldChar>
            </w:r>
            <w:r>
              <w:instrText xml:space="preserve"> FORMTEXT </w:instrText>
            </w:r>
            <w:r>
              <w:fldChar w:fldCharType="separate"/>
            </w:r>
            <w:r w:rsidR="007E1EE8">
              <w:rPr>
                <w:noProof/>
              </w:rPr>
              <w:t>&lt;postcode&gt;</w:t>
            </w:r>
            <w:r>
              <w:fldChar w:fldCharType="end"/>
            </w:r>
            <w:r>
              <w:t xml:space="preserve">  </w:t>
            </w:r>
            <w:r>
              <w:fldChar w:fldCharType="begin">
                <w:ffData>
                  <w:name w:val="Text20"/>
                  <w:enabled/>
                  <w:calcOnExit w:val="0"/>
                  <w:textInput>
                    <w:default w:val="&lt;plaats&gt;"/>
                  </w:textInput>
                </w:ffData>
              </w:fldChar>
            </w:r>
            <w:r>
              <w:instrText xml:space="preserve"> FORMTEXT </w:instrText>
            </w:r>
            <w:r>
              <w:fldChar w:fldCharType="separate"/>
            </w:r>
            <w:r w:rsidR="007E1EE8">
              <w:rPr>
                <w:noProof/>
              </w:rPr>
              <w:t>&lt;plaats&gt;</w:t>
            </w:r>
            <w:r>
              <w:fldChar w:fldCharType="end"/>
            </w:r>
          </w:p>
        </w:tc>
      </w:tr>
      <w:tr w:rsidR="00245516" w:rsidRPr="003B67DA" w14:paraId="5EA57F9E" w14:textId="77777777" w:rsidTr="00A770F7">
        <w:tc>
          <w:tcPr>
            <w:tcW w:w="0" w:type="auto"/>
          </w:tcPr>
          <w:p w14:paraId="6F0330BD" w14:textId="77777777" w:rsidR="00245516" w:rsidRDefault="00245516" w:rsidP="00A770F7">
            <w:r>
              <w:t>Contactpersoon</w:t>
            </w:r>
          </w:p>
        </w:tc>
        <w:tc>
          <w:tcPr>
            <w:tcW w:w="0" w:type="auto"/>
          </w:tcPr>
          <w:p w14:paraId="6871BFCA" w14:textId="77777777" w:rsidR="00245516" w:rsidRDefault="00245516" w:rsidP="00A770F7">
            <w:r>
              <w:t>:</w:t>
            </w:r>
          </w:p>
        </w:tc>
        <w:tc>
          <w:tcPr>
            <w:tcW w:w="0" w:type="auto"/>
          </w:tcPr>
          <w:p w14:paraId="6ED78F68" w14:textId="5414F7D8" w:rsidR="00245516" w:rsidRDefault="00245516" w:rsidP="00A770F7">
            <w:r>
              <w:fldChar w:fldCharType="begin">
                <w:ffData>
                  <w:name w:val="Text21"/>
                  <w:enabled/>
                  <w:calcOnExit w:val="0"/>
                  <w:textInput>
                    <w:default w:val="&lt;contactpersoon&gt;"/>
                  </w:textInput>
                </w:ffData>
              </w:fldChar>
            </w:r>
            <w:r>
              <w:instrText xml:space="preserve"> FORMTEXT </w:instrText>
            </w:r>
            <w:r>
              <w:fldChar w:fldCharType="separate"/>
            </w:r>
            <w:r w:rsidR="007E1EE8">
              <w:rPr>
                <w:noProof/>
              </w:rPr>
              <w:t>&lt;contactpersoon&gt;</w:t>
            </w:r>
            <w:r>
              <w:fldChar w:fldCharType="end"/>
            </w:r>
          </w:p>
        </w:tc>
      </w:tr>
      <w:tr w:rsidR="00245516" w:rsidRPr="003B67DA" w14:paraId="0725FFB8" w14:textId="77777777" w:rsidTr="00A770F7">
        <w:tc>
          <w:tcPr>
            <w:tcW w:w="0" w:type="auto"/>
          </w:tcPr>
          <w:p w14:paraId="0E1DAD8A" w14:textId="77777777" w:rsidR="00245516" w:rsidRDefault="00245516" w:rsidP="00A770F7">
            <w:r>
              <w:t>Telefoon</w:t>
            </w:r>
          </w:p>
        </w:tc>
        <w:tc>
          <w:tcPr>
            <w:tcW w:w="0" w:type="auto"/>
          </w:tcPr>
          <w:p w14:paraId="23973225" w14:textId="77777777" w:rsidR="00245516" w:rsidRDefault="00245516" w:rsidP="00A770F7">
            <w:r>
              <w:t>:</w:t>
            </w:r>
          </w:p>
        </w:tc>
        <w:tc>
          <w:tcPr>
            <w:tcW w:w="0" w:type="auto"/>
          </w:tcPr>
          <w:p w14:paraId="7A6B72F4" w14:textId="777EDCB0" w:rsidR="00245516" w:rsidRDefault="00245516" w:rsidP="00A770F7">
            <w:r>
              <w:fldChar w:fldCharType="begin">
                <w:ffData>
                  <w:name w:val="Text22"/>
                  <w:enabled/>
                  <w:calcOnExit w:val="0"/>
                  <w:textInput>
                    <w:default w:val="&lt;telefoon&gt;"/>
                  </w:textInput>
                </w:ffData>
              </w:fldChar>
            </w:r>
            <w:r>
              <w:instrText xml:space="preserve"> FORMTEXT </w:instrText>
            </w:r>
            <w:r>
              <w:fldChar w:fldCharType="separate"/>
            </w:r>
            <w:r w:rsidR="007E1EE8">
              <w:rPr>
                <w:noProof/>
              </w:rPr>
              <w:t>&lt;telefoon&gt;</w:t>
            </w:r>
            <w:r>
              <w:fldChar w:fldCharType="end"/>
            </w:r>
          </w:p>
        </w:tc>
      </w:tr>
      <w:tr w:rsidR="00245516" w:rsidRPr="003B67DA" w14:paraId="7419B006" w14:textId="77777777" w:rsidTr="00A770F7">
        <w:tc>
          <w:tcPr>
            <w:tcW w:w="0" w:type="auto"/>
          </w:tcPr>
          <w:p w14:paraId="57CFD9BC" w14:textId="77777777" w:rsidR="00245516" w:rsidRDefault="00245516" w:rsidP="00A770F7">
            <w:r>
              <w:t>E-mail</w:t>
            </w:r>
          </w:p>
        </w:tc>
        <w:tc>
          <w:tcPr>
            <w:tcW w:w="0" w:type="auto"/>
          </w:tcPr>
          <w:p w14:paraId="5BE0DB5C" w14:textId="77777777" w:rsidR="00245516" w:rsidRDefault="00245516" w:rsidP="00A770F7">
            <w:r>
              <w:t>:</w:t>
            </w:r>
          </w:p>
        </w:tc>
        <w:tc>
          <w:tcPr>
            <w:tcW w:w="0" w:type="auto"/>
          </w:tcPr>
          <w:p w14:paraId="5C4C3EFF" w14:textId="6FF46F68" w:rsidR="00245516" w:rsidRDefault="00245516" w:rsidP="00A770F7">
            <w:r>
              <w:fldChar w:fldCharType="begin">
                <w:ffData>
                  <w:name w:val="Text23"/>
                  <w:enabled/>
                  <w:calcOnExit w:val="0"/>
                  <w:textInput>
                    <w:default w:val="&lt;e-mail&gt;"/>
                  </w:textInput>
                </w:ffData>
              </w:fldChar>
            </w:r>
            <w:r>
              <w:instrText xml:space="preserve"> FORMTEXT </w:instrText>
            </w:r>
            <w:r>
              <w:fldChar w:fldCharType="separate"/>
            </w:r>
            <w:r w:rsidR="007E1EE8">
              <w:rPr>
                <w:noProof/>
              </w:rPr>
              <w:t>&lt;e-mail&gt;</w:t>
            </w:r>
            <w:r>
              <w:fldChar w:fldCharType="end"/>
            </w:r>
          </w:p>
        </w:tc>
      </w:tr>
    </w:tbl>
    <w:p w14:paraId="1882CBE5" w14:textId="77777777" w:rsidR="00245516" w:rsidRDefault="00245516" w:rsidP="00245516"/>
    <w:p w14:paraId="6CD4D174" w14:textId="77777777" w:rsidR="00245516" w:rsidRDefault="00245516" w:rsidP="00245516"/>
    <w:p w14:paraId="3B7430FF" w14:textId="77777777" w:rsidR="00245516" w:rsidRDefault="00245516" w:rsidP="00245516">
      <w:pPr>
        <w:spacing w:after="200" w:line="276" w:lineRule="auto"/>
        <w:rPr>
          <w:b/>
          <w:sz w:val="26"/>
          <w:szCs w:val="26"/>
        </w:rPr>
      </w:pPr>
      <w:r>
        <w:br w:type="page"/>
      </w:r>
    </w:p>
    <w:p w14:paraId="7388892A" w14:textId="77777777" w:rsidR="00245516" w:rsidRDefault="00245516" w:rsidP="00245516">
      <w:pPr>
        <w:pStyle w:val="Kop1"/>
      </w:pPr>
      <w:bookmarkStart w:id="20" w:name="_Toc518912002"/>
      <w:r>
        <w:lastRenderedPageBreak/>
        <w:t>Coördinatie veiligheid en gezondheid</w:t>
      </w:r>
      <w:bookmarkEnd w:id="20"/>
    </w:p>
    <w:p w14:paraId="58030AFD" w14:textId="77777777" w:rsidR="00245516" w:rsidRDefault="00245516" w:rsidP="00245516"/>
    <w:p w14:paraId="07C97A22" w14:textId="77777777" w:rsidR="00245516" w:rsidRPr="00437BA8" w:rsidRDefault="00245516" w:rsidP="00245516">
      <w:pPr>
        <w:rPr>
          <w:b/>
          <w:i/>
        </w:rPr>
      </w:pPr>
      <w:r>
        <w:rPr>
          <w:b/>
          <w:i/>
        </w:rPr>
        <w:t>Arbobesluit, artikel 2.29</w:t>
      </w:r>
      <w:r w:rsidRPr="00437BA8">
        <w:rPr>
          <w:b/>
          <w:i/>
        </w:rPr>
        <w:t>:</w:t>
      </w:r>
    </w:p>
    <w:p w14:paraId="575F253E" w14:textId="77777777" w:rsidR="00245516" w:rsidRDefault="00245516" w:rsidP="00245516">
      <w:r>
        <w:t>Indien in de uitvoeringsfase werkzaamheden worden verricht door:</w:t>
      </w:r>
    </w:p>
    <w:p w14:paraId="7824B2E2" w14:textId="77777777" w:rsidR="00245516" w:rsidRDefault="00245516" w:rsidP="00245516"/>
    <w:p w14:paraId="32EF6F81" w14:textId="77777777" w:rsidR="00245516" w:rsidRDefault="00245516" w:rsidP="00245516">
      <w:pPr>
        <w:pStyle w:val="Lijstalinea"/>
        <w:numPr>
          <w:ilvl w:val="0"/>
          <w:numId w:val="7"/>
        </w:numPr>
      </w:pPr>
      <w:r>
        <w:t>Twee of meer werkgevers;</w:t>
      </w:r>
    </w:p>
    <w:p w14:paraId="269574D1" w14:textId="77777777" w:rsidR="00245516" w:rsidRDefault="00245516" w:rsidP="00245516">
      <w:pPr>
        <w:pStyle w:val="Lijstalinea"/>
        <w:numPr>
          <w:ilvl w:val="0"/>
          <w:numId w:val="7"/>
        </w:numPr>
      </w:pPr>
      <w:r>
        <w:t>Eén werkgever en één of meer zelfstandigen, of;</w:t>
      </w:r>
    </w:p>
    <w:p w14:paraId="4EAF3E4E" w14:textId="77777777" w:rsidR="00245516" w:rsidRDefault="00245516" w:rsidP="00245516">
      <w:pPr>
        <w:pStyle w:val="Lijstalinea"/>
        <w:numPr>
          <w:ilvl w:val="0"/>
          <w:numId w:val="7"/>
        </w:numPr>
      </w:pPr>
      <w:r>
        <w:t>Twee of meer zelfstandigen,</w:t>
      </w:r>
    </w:p>
    <w:p w14:paraId="33F62202" w14:textId="77777777" w:rsidR="00245516" w:rsidRDefault="00245516" w:rsidP="00245516"/>
    <w:p w14:paraId="0483813E" w14:textId="77777777" w:rsidR="00245516" w:rsidRDefault="00245516" w:rsidP="00245516">
      <w:r>
        <w:t>dan stelt de opdrachtgever één of meer coördinatoren voor de ontwerpfase aan en stelt de uitvoerende partij één of meer coördinatoren voor de uitvoeringsfase aan.</w:t>
      </w:r>
    </w:p>
    <w:p w14:paraId="4401EB2F" w14:textId="77777777" w:rsidR="00245516" w:rsidRDefault="00245516" w:rsidP="00245516"/>
    <w:p w14:paraId="18A844BD" w14:textId="77777777" w:rsidR="00245516" w:rsidRPr="00437BA8" w:rsidRDefault="00245516" w:rsidP="00245516">
      <w:pPr>
        <w:rPr>
          <w:b/>
          <w:i/>
        </w:rPr>
      </w:pPr>
      <w:r>
        <w:rPr>
          <w:b/>
          <w:i/>
        </w:rPr>
        <w:t>Arbobesluit, artikel 2.28 lid 2 sub a</w:t>
      </w:r>
      <w:r w:rsidRPr="00437BA8">
        <w:rPr>
          <w:b/>
          <w:i/>
        </w:rPr>
        <w:t>:</w:t>
      </w:r>
    </w:p>
    <w:p w14:paraId="0A61D843" w14:textId="77777777" w:rsidR="00245516" w:rsidRDefault="00245516" w:rsidP="00245516">
      <w:r>
        <w:t>Afhankelijk van de voortgang in het bouwproces, wordt in het veiligheids- en gezondheidsplan ten minste</w:t>
      </w:r>
      <w:r w:rsidRPr="00DE422C">
        <w:t xml:space="preserve"> </w:t>
      </w:r>
      <w:r w:rsidRPr="00DE3F7D">
        <w:t>de naam van de coördinator voor de ontwerp- en uitvoeringsfase</w:t>
      </w:r>
      <w:r>
        <w:t xml:space="preserve"> vermeld en opgenomen.</w:t>
      </w:r>
    </w:p>
    <w:p w14:paraId="66B22E65" w14:textId="77777777" w:rsidR="00245516" w:rsidRDefault="00245516" w:rsidP="00245516"/>
    <w:p w14:paraId="5CAAD166" w14:textId="77777777" w:rsidR="00245516" w:rsidRDefault="00245516" w:rsidP="00245516">
      <w:pPr>
        <w:pStyle w:val="Kop2"/>
      </w:pPr>
      <w:bookmarkStart w:id="21" w:name="_Toc518912003"/>
      <w:r>
        <w:t xml:space="preserve">V&amp;G-coördinator </w:t>
      </w:r>
      <w:r w:rsidRPr="00675F87">
        <w:t>ontwerpfase</w:t>
      </w:r>
      <w:bookmarkEnd w:id="21"/>
    </w:p>
    <w:p w14:paraId="203027CC" w14:textId="77777777" w:rsidR="00245516" w:rsidRDefault="00245516" w:rsidP="00245516"/>
    <w:p w14:paraId="72738C9B" w14:textId="77777777" w:rsidR="00245516" w:rsidRDefault="00245516" w:rsidP="00245516">
      <w:pPr>
        <w:rPr>
          <w:rFonts w:cs="Arial"/>
          <w:szCs w:val="20"/>
        </w:rPr>
      </w:pPr>
      <w:r>
        <w:t xml:space="preserve">Tijdens de ontwerpfase is de coördinatie voor veiligheid en gezondheid in handen van de opdrachtgever. Namens Provincie Flevoland is de projectleider hiervoor verantwoordelijk. </w:t>
      </w:r>
      <w:r>
        <w:rPr>
          <w:rFonts w:cs="Arial"/>
          <w:szCs w:val="20"/>
        </w:rPr>
        <w:t>De V&amp;G-coördinator ontwerpfase voor dit project is opgenomen in onderstaand overzicht.</w:t>
      </w:r>
    </w:p>
    <w:p w14:paraId="55E60BCC" w14:textId="77777777" w:rsidR="00245516" w:rsidRDefault="00245516" w:rsidP="00245516"/>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2"/>
        <w:gridCol w:w="290"/>
        <w:gridCol w:w="2748"/>
      </w:tblGrid>
      <w:tr w:rsidR="00245516" w:rsidRPr="003B67DA" w14:paraId="7A48D69E" w14:textId="77777777" w:rsidTr="00A770F7">
        <w:tc>
          <w:tcPr>
            <w:tcW w:w="0" w:type="auto"/>
          </w:tcPr>
          <w:p w14:paraId="755F63C1" w14:textId="77777777" w:rsidR="00245516" w:rsidRPr="003B67DA" w:rsidRDefault="00245516" w:rsidP="00A770F7">
            <w:r w:rsidRPr="003B67DA">
              <w:t>Organisatie</w:t>
            </w:r>
          </w:p>
        </w:tc>
        <w:tc>
          <w:tcPr>
            <w:tcW w:w="0" w:type="auto"/>
          </w:tcPr>
          <w:p w14:paraId="6782CA5D" w14:textId="77777777" w:rsidR="00245516" w:rsidRDefault="00245516" w:rsidP="00A770F7">
            <w:r>
              <w:t>:</w:t>
            </w:r>
          </w:p>
        </w:tc>
        <w:tc>
          <w:tcPr>
            <w:tcW w:w="0" w:type="auto"/>
          </w:tcPr>
          <w:p w14:paraId="1F9A3751" w14:textId="77777777" w:rsidR="00245516" w:rsidRPr="003B67DA" w:rsidRDefault="00245516" w:rsidP="00A770F7">
            <w:r>
              <w:t>Provincie Flevoland</w:t>
            </w:r>
          </w:p>
        </w:tc>
      </w:tr>
      <w:tr w:rsidR="00245516" w:rsidRPr="003B67DA" w14:paraId="2A77076D" w14:textId="77777777" w:rsidTr="00A770F7">
        <w:tc>
          <w:tcPr>
            <w:tcW w:w="0" w:type="auto"/>
          </w:tcPr>
          <w:p w14:paraId="575E7471" w14:textId="77777777" w:rsidR="00245516" w:rsidRPr="003B67DA" w:rsidRDefault="00245516" w:rsidP="00A770F7">
            <w:r>
              <w:t>Adres</w:t>
            </w:r>
          </w:p>
        </w:tc>
        <w:tc>
          <w:tcPr>
            <w:tcW w:w="0" w:type="auto"/>
          </w:tcPr>
          <w:p w14:paraId="5DA5F56E" w14:textId="77777777" w:rsidR="00245516" w:rsidRDefault="00245516" w:rsidP="00A770F7">
            <w:r>
              <w:t>:</w:t>
            </w:r>
          </w:p>
        </w:tc>
        <w:tc>
          <w:tcPr>
            <w:tcW w:w="0" w:type="auto"/>
          </w:tcPr>
          <w:p w14:paraId="42C569C2" w14:textId="77777777" w:rsidR="00245516" w:rsidRPr="003B67DA" w:rsidRDefault="00245516" w:rsidP="00A770F7">
            <w:proofErr w:type="spellStart"/>
            <w:r>
              <w:t>Visarenddreef</w:t>
            </w:r>
            <w:proofErr w:type="spellEnd"/>
            <w:r>
              <w:t xml:space="preserve"> 1</w:t>
            </w:r>
          </w:p>
        </w:tc>
      </w:tr>
      <w:tr w:rsidR="00245516" w:rsidRPr="003B67DA" w14:paraId="3331FC1F" w14:textId="77777777" w:rsidTr="00A770F7">
        <w:tc>
          <w:tcPr>
            <w:tcW w:w="0" w:type="auto"/>
          </w:tcPr>
          <w:p w14:paraId="3364B32B" w14:textId="77777777" w:rsidR="00245516" w:rsidRPr="003B67DA" w:rsidRDefault="00245516" w:rsidP="00A770F7">
            <w:r>
              <w:t>Postcode en plaats</w:t>
            </w:r>
          </w:p>
        </w:tc>
        <w:tc>
          <w:tcPr>
            <w:tcW w:w="0" w:type="auto"/>
          </w:tcPr>
          <w:p w14:paraId="393A58E8" w14:textId="77777777" w:rsidR="00245516" w:rsidRDefault="00245516" w:rsidP="00A770F7">
            <w:r>
              <w:t>:</w:t>
            </w:r>
          </w:p>
        </w:tc>
        <w:tc>
          <w:tcPr>
            <w:tcW w:w="0" w:type="auto"/>
          </w:tcPr>
          <w:p w14:paraId="0E717F6C" w14:textId="77777777" w:rsidR="00245516" w:rsidRPr="003B67DA" w:rsidRDefault="00245516" w:rsidP="00A770F7">
            <w:r>
              <w:t>8232 PH  LELYSTAD</w:t>
            </w:r>
          </w:p>
        </w:tc>
      </w:tr>
      <w:tr w:rsidR="00245516" w:rsidRPr="003B67DA" w14:paraId="5DCB830D" w14:textId="77777777" w:rsidTr="00A770F7">
        <w:tc>
          <w:tcPr>
            <w:tcW w:w="0" w:type="auto"/>
          </w:tcPr>
          <w:p w14:paraId="1FA1F958" w14:textId="77777777" w:rsidR="00245516" w:rsidRDefault="00245516" w:rsidP="00A770F7">
            <w:r>
              <w:t>Naam coördinator</w:t>
            </w:r>
          </w:p>
        </w:tc>
        <w:tc>
          <w:tcPr>
            <w:tcW w:w="0" w:type="auto"/>
          </w:tcPr>
          <w:p w14:paraId="23E774C5" w14:textId="77777777" w:rsidR="00245516" w:rsidRDefault="00245516" w:rsidP="00A770F7">
            <w:r>
              <w:t>:</w:t>
            </w:r>
          </w:p>
        </w:tc>
        <w:tc>
          <w:tcPr>
            <w:tcW w:w="0" w:type="auto"/>
          </w:tcPr>
          <w:p w14:paraId="01776E34" w14:textId="77777777" w:rsidR="00245516" w:rsidRDefault="00245516" w:rsidP="00A770F7">
            <w:r>
              <w:t>S. Koning</w:t>
            </w:r>
          </w:p>
        </w:tc>
      </w:tr>
      <w:tr w:rsidR="00245516" w:rsidRPr="003B67DA" w14:paraId="153A4F0A" w14:textId="77777777" w:rsidTr="00A770F7">
        <w:tc>
          <w:tcPr>
            <w:tcW w:w="0" w:type="auto"/>
          </w:tcPr>
          <w:p w14:paraId="636F7279" w14:textId="77777777" w:rsidR="00245516" w:rsidRDefault="00245516" w:rsidP="00A770F7">
            <w:r>
              <w:t>Telefoon</w:t>
            </w:r>
          </w:p>
        </w:tc>
        <w:tc>
          <w:tcPr>
            <w:tcW w:w="0" w:type="auto"/>
          </w:tcPr>
          <w:p w14:paraId="45876EB6" w14:textId="77777777" w:rsidR="00245516" w:rsidRDefault="00245516" w:rsidP="00A770F7">
            <w:r>
              <w:t>:</w:t>
            </w:r>
          </w:p>
        </w:tc>
        <w:tc>
          <w:tcPr>
            <w:tcW w:w="0" w:type="auto"/>
          </w:tcPr>
          <w:p w14:paraId="77AF2563" w14:textId="77777777" w:rsidR="00245516" w:rsidRDefault="00245516" w:rsidP="00A770F7">
            <w:r>
              <w:t>0320-265761</w:t>
            </w:r>
          </w:p>
        </w:tc>
      </w:tr>
      <w:tr w:rsidR="00245516" w:rsidRPr="003B67DA" w14:paraId="2268CB4B" w14:textId="77777777" w:rsidTr="00A770F7">
        <w:tc>
          <w:tcPr>
            <w:tcW w:w="0" w:type="auto"/>
          </w:tcPr>
          <w:p w14:paraId="78F6E0B6" w14:textId="77777777" w:rsidR="00245516" w:rsidRDefault="00245516" w:rsidP="00A770F7">
            <w:r>
              <w:t>E-mail</w:t>
            </w:r>
          </w:p>
        </w:tc>
        <w:tc>
          <w:tcPr>
            <w:tcW w:w="0" w:type="auto"/>
          </w:tcPr>
          <w:p w14:paraId="32179B28" w14:textId="77777777" w:rsidR="00245516" w:rsidRDefault="00245516" w:rsidP="00A770F7">
            <w:r>
              <w:t>:</w:t>
            </w:r>
          </w:p>
        </w:tc>
        <w:tc>
          <w:tcPr>
            <w:tcW w:w="0" w:type="auto"/>
          </w:tcPr>
          <w:p w14:paraId="4EA81CE1" w14:textId="0F62D3EF" w:rsidR="00245516" w:rsidRDefault="00245516" w:rsidP="00A770F7">
            <w:hyperlink r:id="rId12" w:history="1">
              <w:r w:rsidRPr="00E65B75">
                <w:rPr>
                  <w:rStyle w:val="Hyperlink"/>
                </w:rPr>
                <w:t>Steven.Koning@Flevoland.nl</w:t>
              </w:r>
            </w:hyperlink>
            <w:r>
              <w:t xml:space="preserve"> </w:t>
            </w:r>
          </w:p>
        </w:tc>
      </w:tr>
    </w:tbl>
    <w:p w14:paraId="294BB0C6" w14:textId="77777777" w:rsidR="00245516" w:rsidRDefault="00245516" w:rsidP="00245516"/>
    <w:p w14:paraId="57C95C11" w14:textId="77777777" w:rsidR="00245516" w:rsidRPr="001F0538" w:rsidRDefault="00245516" w:rsidP="00245516">
      <w:pPr>
        <w:rPr>
          <w:b/>
          <w:i/>
        </w:rPr>
      </w:pPr>
      <w:r w:rsidRPr="001F0538">
        <w:rPr>
          <w:b/>
          <w:i/>
        </w:rPr>
        <w:t>Arbobesluit, artikel 2.30:</w:t>
      </w:r>
    </w:p>
    <w:p w14:paraId="62DDE498" w14:textId="77777777" w:rsidR="00245516" w:rsidRDefault="00245516" w:rsidP="00245516">
      <w:r>
        <w:t>De V&amp;G-coördinator heeft, in de ontwerpfase, namens de opdrachtgever de volgende taken:</w:t>
      </w:r>
    </w:p>
    <w:p w14:paraId="7597950D" w14:textId="77777777" w:rsidR="00245516" w:rsidRDefault="00245516" w:rsidP="00245516"/>
    <w:p w14:paraId="533DFAE6" w14:textId="77777777" w:rsidR="00245516" w:rsidRDefault="00245516" w:rsidP="00245516">
      <w:pPr>
        <w:pStyle w:val="Lijstalinea"/>
        <w:numPr>
          <w:ilvl w:val="0"/>
          <w:numId w:val="13"/>
        </w:numPr>
      </w:pPr>
      <w:r>
        <w:t>Bewerkstelligen dat alle betrokken opdrachtnemers (werkgevers en zelfstandigen) in staat zijn om hun verplichtingen voor de arbeidsomstandigheden tijdens de uitvoering na te komen. Hiertoe dienen alle betrokken opdrachtnemers in het bijzonder te beschikken over een:</w:t>
      </w:r>
    </w:p>
    <w:p w14:paraId="0BCF280B" w14:textId="77777777" w:rsidR="00245516" w:rsidRDefault="00245516" w:rsidP="00245516">
      <w:pPr>
        <w:pStyle w:val="Lijstalinea"/>
        <w:numPr>
          <w:ilvl w:val="0"/>
          <w:numId w:val="14"/>
        </w:numPr>
      </w:pPr>
      <w:r>
        <w:t>Deugdelijk arbobeleid (Arbowet, artikel 3);</w:t>
      </w:r>
    </w:p>
    <w:p w14:paraId="253FE359" w14:textId="77777777" w:rsidR="00245516" w:rsidRDefault="00245516" w:rsidP="00245516">
      <w:pPr>
        <w:pStyle w:val="Lijstalinea"/>
        <w:numPr>
          <w:ilvl w:val="0"/>
          <w:numId w:val="14"/>
        </w:numPr>
      </w:pPr>
      <w:r>
        <w:t>Complete, actuele en betrouwbare RI&amp;E en Plan van Aanpak (Arbowet, artikel 5);</w:t>
      </w:r>
    </w:p>
    <w:p w14:paraId="1F018D66" w14:textId="77777777" w:rsidR="00245516" w:rsidRDefault="00245516" w:rsidP="00245516">
      <w:pPr>
        <w:pStyle w:val="Lijstalinea"/>
        <w:numPr>
          <w:ilvl w:val="0"/>
          <w:numId w:val="14"/>
        </w:numPr>
      </w:pPr>
      <w:r>
        <w:t>Doeltreffende voorlichting, onderricht en instructies (Arbowet, artikel 8 lid 1 en 2);</w:t>
      </w:r>
    </w:p>
    <w:p w14:paraId="199A4126" w14:textId="77777777" w:rsidR="00245516" w:rsidRDefault="00245516" w:rsidP="00245516">
      <w:pPr>
        <w:pStyle w:val="Lijstalinea"/>
        <w:numPr>
          <w:ilvl w:val="0"/>
          <w:numId w:val="14"/>
        </w:numPr>
      </w:pPr>
      <w:r>
        <w:t xml:space="preserve">Effectief beleid inzake verstrekking van en toezicht op het gebruik van </w:t>
      </w:r>
      <w:proofErr w:type="spellStart"/>
      <w:r>
        <w:t>PBM’s</w:t>
      </w:r>
      <w:proofErr w:type="spellEnd"/>
      <w:r>
        <w:t xml:space="preserve"> (lid 3 en 4);</w:t>
      </w:r>
    </w:p>
    <w:p w14:paraId="4DC20008" w14:textId="77777777" w:rsidR="00245516" w:rsidRDefault="00245516" w:rsidP="00245516">
      <w:pPr>
        <w:pStyle w:val="Lijstalinea"/>
        <w:numPr>
          <w:ilvl w:val="0"/>
          <w:numId w:val="14"/>
        </w:numPr>
      </w:pPr>
      <w:r>
        <w:t>Specifiek beleid voor werknemers jonger dan 18 jaar (lid 5).</w:t>
      </w:r>
    </w:p>
    <w:p w14:paraId="268819B6" w14:textId="77777777" w:rsidR="00245516" w:rsidRDefault="00245516" w:rsidP="00245516"/>
    <w:p w14:paraId="4E4F16AF" w14:textId="77777777" w:rsidR="00245516" w:rsidRDefault="00245516" w:rsidP="00245516">
      <w:pPr>
        <w:pStyle w:val="Lijstalinea"/>
        <w:numPr>
          <w:ilvl w:val="0"/>
          <w:numId w:val="13"/>
        </w:numPr>
      </w:pPr>
      <w:r>
        <w:t>Het (laten) opstellen van een V&amp;G-plan conform Arbobesluit, artikel 2.28.</w:t>
      </w:r>
    </w:p>
    <w:p w14:paraId="4B2620EC" w14:textId="77777777" w:rsidR="00245516" w:rsidRDefault="00245516" w:rsidP="00245516"/>
    <w:p w14:paraId="10C9E66A" w14:textId="77777777" w:rsidR="00245516" w:rsidRDefault="00245516" w:rsidP="00245516">
      <w:pPr>
        <w:pStyle w:val="Lijstalinea"/>
        <w:numPr>
          <w:ilvl w:val="0"/>
          <w:numId w:val="13"/>
        </w:numPr>
      </w:pPr>
      <w:r>
        <w:t>Het samenstellen van e</w:t>
      </w:r>
      <w:r w:rsidRPr="004E2A4F">
        <w:t xml:space="preserve">en </w:t>
      </w:r>
      <w:r>
        <w:t xml:space="preserve">V&amp;G-dossier, </w:t>
      </w:r>
      <w:r w:rsidRPr="004E2A4F">
        <w:t xml:space="preserve">dat bestemd is voor degene die beslist over de uitvoering van latere werkzaamheden </w:t>
      </w:r>
      <w:r w:rsidRPr="00675F87">
        <w:t>aan het bouwwerk in de gebruiks- of sloopfase</w:t>
      </w:r>
      <w:r w:rsidRPr="004E2A4F">
        <w:t>. In dit dossier wordt de bouwkundige en technische informatie over het specifieke bouwwerk opgenomen die van belang is voor de veiligheid en gezondheid van werknemers en zelfstandigen die werkzaamheden verrichten in de gebruiks- of sloopfase.</w:t>
      </w:r>
    </w:p>
    <w:p w14:paraId="2C991A78" w14:textId="77777777" w:rsidR="00245516" w:rsidRDefault="00245516" w:rsidP="00245516"/>
    <w:p w14:paraId="08993CA6" w14:textId="77777777" w:rsidR="00245516" w:rsidRDefault="00245516" w:rsidP="00245516">
      <w:pPr>
        <w:spacing w:after="200" w:line="276" w:lineRule="auto"/>
        <w:rPr>
          <w:b/>
          <w:sz w:val="24"/>
          <w:szCs w:val="24"/>
        </w:rPr>
      </w:pPr>
      <w:r>
        <w:br w:type="page"/>
      </w:r>
    </w:p>
    <w:p w14:paraId="79B8519E" w14:textId="77777777" w:rsidR="00245516" w:rsidRDefault="00245516" w:rsidP="00245516">
      <w:pPr>
        <w:pStyle w:val="Kop2"/>
      </w:pPr>
      <w:bookmarkStart w:id="22" w:name="_Toc518912004"/>
      <w:r>
        <w:lastRenderedPageBreak/>
        <w:t>V&amp;G-coördinator uitvoeringsfase</w:t>
      </w:r>
      <w:bookmarkEnd w:id="22"/>
    </w:p>
    <w:p w14:paraId="2F2005C6" w14:textId="77777777" w:rsidR="00245516" w:rsidRDefault="00245516" w:rsidP="00245516"/>
    <w:p w14:paraId="7A8A3BA4" w14:textId="77777777" w:rsidR="00245516" w:rsidRDefault="00245516" w:rsidP="00245516">
      <w:r>
        <w:t xml:space="preserve">Tijdens de uitvoeringsfase is de coördinatie voor veiligheid en gezondheid in handen van de opdrachtnemer. </w:t>
      </w:r>
      <w:r w:rsidRPr="00103DBE">
        <w:t xml:space="preserve">De V&amp;G-coördinator </w:t>
      </w:r>
      <w:r>
        <w:t>uitvoerings</w:t>
      </w:r>
      <w:r w:rsidRPr="00103DBE">
        <w:t>fase voor dit project</w:t>
      </w:r>
      <w:r>
        <w:t xml:space="preserve"> (vanuit de opdrachtnemer)</w:t>
      </w:r>
      <w:r w:rsidRPr="00103DBE">
        <w:t xml:space="preserve"> is opgenomen in onderstaand overzicht.</w:t>
      </w:r>
    </w:p>
    <w:p w14:paraId="241F040E" w14:textId="77777777" w:rsidR="00245516" w:rsidRDefault="00245516" w:rsidP="00245516"/>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2"/>
        <w:gridCol w:w="290"/>
        <w:gridCol w:w="2103"/>
      </w:tblGrid>
      <w:tr w:rsidR="00245516" w:rsidRPr="003B67DA" w14:paraId="05725942" w14:textId="77777777" w:rsidTr="00A770F7">
        <w:tc>
          <w:tcPr>
            <w:tcW w:w="0" w:type="auto"/>
          </w:tcPr>
          <w:p w14:paraId="54EB6221" w14:textId="77777777" w:rsidR="00245516" w:rsidRPr="003B67DA" w:rsidRDefault="00245516" w:rsidP="00A770F7">
            <w:r w:rsidRPr="003B67DA">
              <w:t>Organisatie</w:t>
            </w:r>
          </w:p>
        </w:tc>
        <w:tc>
          <w:tcPr>
            <w:tcW w:w="0" w:type="auto"/>
          </w:tcPr>
          <w:p w14:paraId="65206C0B" w14:textId="77777777" w:rsidR="00245516" w:rsidRDefault="00245516" w:rsidP="00A770F7">
            <w:r>
              <w:t>:</w:t>
            </w:r>
          </w:p>
        </w:tc>
        <w:tc>
          <w:tcPr>
            <w:tcW w:w="0" w:type="auto"/>
          </w:tcPr>
          <w:p w14:paraId="27DDDCF5" w14:textId="253F0B33" w:rsidR="00245516" w:rsidRPr="003B67DA" w:rsidRDefault="00245516" w:rsidP="00A770F7">
            <w:r>
              <w:fldChar w:fldCharType="begin">
                <w:ffData>
                  <w:name w:val="Text9"/>
                  <w:enabled/>
                  <w:calcOnExit w:val="0"/>
                  <w:textInput>
                    <w:default w:val="&lt;organisatie&gt;"/>
                  </w:textInput>
                </w:ffData>
              </w:fldChar>
            </w:r>
            <w:r>
              <w:instrText xml:space="preserve"> FORMTEXT </w:instrText>
            </w:r>
            <w:r>
              <w:fldChar w:fldCharType="separate"/>
            </w:r>
            <w:r w:rsidR="007E1EE8">
              <w:rPr>
                <w:noProof/>
              </w:rPr>
              <w:t>&lt;organisatie&gt;</w:t>
            </w:r>
            <w:r>
              <w:fldChar w:fldCharType="end"/>
            </w:r>
          </w:p>
        </w:tc>
      </w:tr>
      <w:tr w:rsidR="00245516" w:rsidRPr="003B67DA" w14:paraId="1D9786C5" w14:textId="77777777" w:rsidTr="00A770F7">
        <w:tc>
          <w:tcPr>
            <w:tcW w:w="0" w:type="auto"/>
          </w:tcPr>
          <w:p w14:paraId="0ED6D993" w14:textId="77777777" w:rsidR="00245516" w:rsidRPr="003B67DA" w:rsidRDefault="00245516" w:rsidP="00A770F7">
            <w:r>
              <w:t>Adres</w:t>
            </w:r>
          </w:p>
        </w:tc>
        <w:tc>
          <w:tcPr>
            <w:tcW w:w="0" w:type="auto"/>
          </w:tcPr>
          <w:p w14:paraId="63659067" w14:textId="77777777" w:rsidR="00245516" w:rsidRDefault="00245516" w:rsidP="00A770F7">
            <w:r>
              <w:t>:</w:t>
            </w:r>
          </w:p>
        </w:tc>
        <w:tc>
          <w:tcPr>
            <w:tcW w:w="0" w:type="auto"/>
          </w:tcPr>
          <w:p w14:paraId="4A619B81" w14:textId="795E2226" w:rsidR="00245516" w:rsidRPr="003B67DA" w:rsidRDefault="00245516" w:rsidP="00A770F7">
            <w:r>
              <w:fldChar w:fldCharType="begin">
                <w:ffData>
                  <w:name w:val=""/>
                  <w:enabled/>
                  <w:calcOnExit w:val="0"/>
                  <w:textInput>
                    <w:default w:val="&lt;adres&gt;"/>
                  </w:textInput>
                </w:ffData>
              </w:fldChar>
            </w:r>
            <w:r>
              <w:instrText xml:space="preserve"> FORMTEXT </w:instrText>
            </w:r>
            <w:r>
              <w:fldChar w:fldCharType="separate"/>
            </w:r>
            <w:r w:rsidR="007E1EE8">
              <w:rPr>
                <w:noProof/>
              </w:rPr>
              <w:t>&lt;adres&gt;</w:t>
            </w:r>
            <w:r>
              <w:fldChar w:fldCharType="end"/>
            </w:r>
          </w:p>
        </w:tc>
      </w:tr>
      <w:tr w:rsidR="00245516" w:rsidRPr="003B67DA" w14:paraId="4F1B264C" w14:textId="77777777" w:rsidTr="00A770F7">
        <w:tc>
          <w:tcPr>
            <w:tcW w:w="0" w:type="auto"/>
          </w:tcPr>
          <w:p w14:paraId="591A046A" w14:textId="77777777" w:rsidR="00245516" w:rsidRPr="003B67DA" w:rsidRDefault="00245516" w:rsidP="00A770F7">
            <w:r>
              <w:t>Postcode en plaats</w:t>
            </w:r>
          </w:p>
        </w:tc>
        <w:tc>
          <w:tcPr>
            <w:tcW w:w="0" w:type="auto"/>
          </w:tcPr>
          <w:p w14:paraId="56282FF9" w14:textId="77777777" w:rsidR="00245516" w:rsidRDefault="00245516" w:rsidP="00A770F7">
            <w:r>
              <w:t>:</w:t>
            </w:r>
          </w:p>
        </w:tc>
        <w:tc>
          <w:tcPr>
            <w:tcW w:w="0" w:type="auto"/>
          </w:tcPr>
          <w:p w14:paraId="5EC538A6" w14:textId="59DD7174" w:rsidR="00245516" w:rsidRPr="003B67DA" w:rsidRDefault="00245516" w:rsidP="00A770F7">
            <w:r>
              <w:fldChar w:fldCharType="begin">
                <w:ffData>
                  <w:name w:val=""/>
                  <w:enabled/>
                  <w:calcOnExit w:val="0"/>
                  <w:textInput>
                    <w:default w:val="&lt;postcode&gt;"/>
                  </w:textInput>
                </w:ffData>
              </w:fldChar>
            </w:r>
            <w:r>
              <w:instrText xml:space="preserve"> FORMTEXT </w:instrText>
            </w:r>
            <w:r>
              <w:fldChar w:fldCharType="separate"/>
            </w:r>
            <w:r w:rsidR="007E1EE8">
              <w:rPr>
                <w:noProof/>
              </w:rPr>
              <w:t>&lt;postcode&gt;</w:t>
            </w:r>
            <w:r>
              <w:fldChar w:fldCharType="end"/>
            </w:r>
            <w:r>
              <w:t xml:space="preserve">  </w:t>
            </w:r>
            <w:r>
              <w:fldChar w:fldCharType="begin">
                <w:ffData>
                  <w:name w:val="Text20"/>
                  <w:enabled/>
                  <w:calcOnExit w:val="0"/>
                  <w:textInput>
                    <w:default w:val="&lt;plaats&gt;"/>
                  </w:textInput>
                </w:ffData>
              </w:fldChar>
            </w:r>
            <w:r>
              <w:instrText xml:space="preserve"> FORMTEXT </w:instrText>
            </w:r>
            <w:r>
              <w:fldChar w:fldCharType="separate"/>
            </w:r>
            <w:r w:rsidR="007E1EE8">
              <w:rPr>
                <w:noProof/>
              </w:rPr>
              <w:t>&lt;plaats&gt;</w:t>
            </w:r>
            <w:r>
              <w:fldChar w:fldCharType="end"/>
            </w:r>
          </w:p>
        </w:tc>
      </w:tr>
      <w:tr w:rsidR="00245516" w:rsidRPr="003B67DA" w14:paraId="5FDD502A" w14:textId="77777777" w:rsidTr="00A770F7">
        <w:tc>
          <w:tcPr>
            <w:tcW w:w="0" w:type="auto"/>
          </w:tcPr>
          <w:p w14:paraId="5F992453" w14:textId="77777777" w:rsidR="00245516" w:rsidRDefault="00245516" w:rsidP="00A770F7">
            <w:r>
              <w:t>Naam coördinator</w:t>
            </w:r>
          </w:p>
        </w:tc>
        <w:tc>
          <w:tcPr>
            <w:tcW w:w="0" w:type="auto"/>
          </w:tcPr>
          <w:p w14:paraId="11136184" w14:textId="77777777" w:rsidR="00245516" w:rsidRDefault="00245516" w:rsidP="00A770F7">
            <w:r>
              <w:t>:</w:t>
            </w:r>
          </w:p>
        </w:tc>
        <w:tc>
          <w:tcPr>
            <w:tcW w:w="0" w:type="auto"/>
          </w:tcPr>
          <w:p w14:paraId="2F90C4DE" w14:textId="4FF7CBCA" w:rsidR="00245516" w:rsidRDefault="00245516" w:rsidP="00A770F7">
            <w:r>
              <w:fldChar w:fldCharType="begin">
                <w:ffData>
                  <w:name w:val=""/>
                  <w:enabled/>
                  <w:calcOnExit w:val="0"/>
                  <w:textInput>
                    <w:default w:val="&lt;naam coördinator&gt;"/>
                  </w:textInput>
                </w:ffData>
              </w:fldChar>
            </w:r>
            <w:r>
              <w:instrText xml:space="preserve"> FORMTEXT </w:instrText>
            </w:r>
            <w:r>
              <w:fldChar w:fldCharType="separate"/>
            </w:r>
            <w:r w:rsidR="007E1EE8">
              <w:rPr>
                <w:noProof/>
              </w:rPr>
              <w:t>&lt;naam coördinator&gt;</w:t>
            </w:r>
            <w:r>
              <w:fldChar w:fldCharType="end"/>
            </w:r>
          </w:p>
        </w:tc>
      </w:tr>
      <w:tr w:rsidR="00245516" w:rsidRPr="003B67DA" w14:paraId="68DADD4F" w14:textId="77777777" w:rsidTr="00A770F7">
        <w:tc>
          <w:tcPr>
            <w:tcW w:w="0" w:type="auto"/>
          </w:tcPr>
          <w:p w14:paraId="48593B17" w14:textId="77777777" w:rsidR="00245516" w:rsidRDefault="00245516" w:rsidP="00A770F7">
            <w:r>
              <w:t>Telefoon</w:t>
            </w:r>
          </w:p>
        </w:tc>
        <w:tc>
          <w:tcPr>
            <w:tcW w:w="0" w:type="auto"/>
          </w:tcPr>
          <w:p w14:paraId="223CC769" w14:textId="77777777" w:rsidR="00245516" w:rsidRDefault="00245516" w:rsidP="00A770F7">
            <w:r>
              <w:t>:</w:t>
            </w:r>
          </w:p>
        </w:tc>
        <w:tc>
          <w:tcPr>
            <w:tcW w:w="0" w:type="auto"/>
          </w:tcPr>
          <w:p w14:paraId="10BAC9C2" w14:textId="11061407" w:rsidR="00245516" w:rsidRDefault="00245516" w:rsidP="00A770F7">
            <w:r>
              <w:fldChar w:fldCharType="begin">
                <w:ffData>
                  <w:name w:val="Text22"/>
                  <w:enabled/>
                  <w:calcOnExit w:val="0"/>
                  <w:textInput>
                    <w:default w:val="&lt;telefoon&gt;"/>
                  </w:textInput>
                </w:ffData>
              </w:fldChar>
            </w:r>
            <w:r>
              <w:instrText xml:space="preserve"> FORMTEXT </w:instrText>
            </w:r>
            <w:r>
              <w:fldChar w:fldCharType="separate"/>
            </w:r>
            <w:r w:rsidR="007E1EE8">
              <w:rPr>
                <w:noProof/>
              </w:rPr>
              <w:t>&lt;telefoon&gt;</w:t>
            </w:r>
            <w:r>
              <w:fldChar w:fldCharType="end"/>
            </w:r>
          </w:p>
        </w:tc>
      </w:tr>
      <w:tr w:rsidR="00245516" w:rsidRPr="003B67DA" w14:paraId="530A4961" w14:textId="77777777" w:rsidTr="00A770F7">
        <w:tc>
          <w:tcPr>
            <w:tcW w:w="0" w:type="auto"/>
          </w:tcPr>
          <w:p w14:paraId="2F6904A1" w14:textId="77777777" w:rsidR="00245516" w:rsidRDefault="00245516" w:rsidP="00A770F7">
            <w:r>
              <w:t>E-mail</w:t>
            </w:r>
          </w:p>
        </w:tc>
        <w:tc>
          <w:tcPr>
            <w:tcW w:w="0" w:type="auto"/>
          </w:tcPr>
          <w:p w14:paraId="6AE361AA" w14:textId="77777777" w:rsidR="00245516" w:rsidRDefault="00245516" w:rsidP="00A770F7">
            <w:r>
              <w:t>:</w:t>
            </w:r>
          </w:p>
        </w:tc>
        <w:tc>
          <w:tcPr>
            <w:tcW w:w="0" w:type="auto"/>
          </w:tcPr>
          <w:p w14:paraId="3026940B" w14:textId="4077C117" w:rsidR="00245516" w:rsidRDefault="00245516" w:rsidP="00A770F7">
            <w:r>
              <w:fldChar w:fldCharType="begin">
                <w:ffData>
                  <w:name w:val="Text23"/>
                  <w:enabled/>
                  <w:calcOnExit w:val="0"/>
                  <w:textInput>
                    <w:default w:val="&lt;e-mail&gt;"/>
                  </w:textInput>
                </w:ffData>
              </w:fldChar>
            </w:r>
            <w:r>
              <w:instrText xml:space="preserve"> FORMTEXT </w:instrText>
            </w:r>
            <w:r>
              <w:fldChar w:fldCharType="separate"/>
            </w:r>
            <w:r w:rsidR="007E1EE8">
              <w:rPr>
                <w:noProof/>
              </w:rPr>
              <w:t>&lt;e-mail&gt;</w:t>
            </w:r>
            <w:r>
              <w:fldChar w:fldCharType="end"/>
            </w:r>
          </w:p>
        </w:tc>
      </w:tr>
    </w:tbl>
    <w:p w14:paraId="4CADF0D8" w14:textId="77777777" w:rsidR="00245516" w:rsidRDefault="00245516" w:rsidP="00245516"/>
    <w:p w14:paraId="47FD69CE" w14:textId="77777777" w:rsidR="00245516" w:rsidRPr="001F0538" w:rsidRDefault="00245516" w:rsidP="00245516">
      <w:pPr>
        <w:rPr>
          <w:b/>
          <w:i/>
        </w:rPr>
      </w:pPr>
      <w:r w:rsidRPr="001F0538">
        <w:rPr>
          <w:b/>
          <w:i/>
        </w:rPr>
        <w:t>Arbobesluit, artikel 2.3</w:t>
      </w:r>
      <w:r>
        <w:rPr>
          <w:b/>
          <w:i/>
        </w:rPr>
        <w:t>1</w:t>
      </w:r>
      <w:r w:rsidRPr="001F0538">
        <w:rPr>
          <w:b/>
          <w:i/>
        </w:rPr>
        <w:t>:</w:t>
      </w:r>
    </w:p>
    <w:p w14:paraId="5FD0EDC8" w14:textId="77777777" w:rsidR="00245516" w:rsidRDefault="00245516" w:rsidP="00245516">
      <w:r>
        <w:t>De V&amp;G-coördinator heeft, in de uitvoeringsfase, namens de opdrachtnemer de volgende taken:</w:t>
      </w:r>
    </w:p>
    <w:p w14:paraId="6D3F0BB6" w14:textId="77777777" w:rsidR="00245516" w:rsidRDefault="00245516" w:rsidP="00245516"/>
    <w:p w14:paraId="26B14133" w14:textId="77777777" w:rsidR="00245516" w:rsidRDefault="00245516" w:rsidP="00245516">
      <w:pPr>
        <w:pStyle w:val="Lijstalinea"/>
        <w:numPr>
          <w:ilvl w:val="0"/>
          <w:numId w:val="15"/>
        </w:numPr>
      </w:pPr>
      <w:r>
        <w:t>Bewerkstelligen dat de betreffende V&amp;G-maatregelen op het werk door alle werkgevers en zelfstandigen op doeltreffende wijze worden toegepast.</w:t>
      </w:r>
    </w:p>
    <w:p w14:paraId="791F1392" w14:textId="77777777" w:rsidR="00245516" w:rsidRDefault="00245516" w:rsidP="00245516">
      <w:pPr>
        <w:pStyle w:val="Lijstalinea"/>
        <w:ind w:left="360"/>
      </w:pPr>
    </w:p>
    <w:p w14:paraId="383EC445" w14:textId="77777777" w:rsidR="00245516" w:rsidRDefault="00245516" w:rsidP="00245516">
      <w:pPr>
        <w:pStyle w:val="Lijstalinea"/>
        <w:numPr>
          <w:ilvl w:val="0"/>
          <w:numId w:val="15"/>
        </w:numPr>
      </w:pPr>
      <w:r>
        <w:t>Zeker stellen dat gelijktijdig of achtereenvolgend op het werk aanwezige werkgevers en zelfstandigen hun werkzaamheden goed op elkaar afstemmen. Dit om (bijna-)ongevallen zoveel mogelijk op voorhand uit te kunnen sluiten.</w:t>
      </w:r>
    </w:p>
    <w:p w14:paraId="5AFC6B33" w14:textId="77777777" w:rsidR="00245516" w:rsidRDefault="00245516" w:rsidP="00245516">
      <w:pPr>
        <w:pStyle w:val="Lijstalinea"/>
      </w:pPr>
    </w:p>
    <w:p w14:paraId="20A95F18" w14:textId="77777777" w:rsidR="00245516" w:rsidRDefault="00245516" w:rsidP="00245516">
      <w:pPr>
        <w:pStyle w:val="Lijstalinea"/>
        <w:numPr>
          <w:ilvl w:val="0"/>
          <w:numId w:val="15"/>
        </w:numPr>
      </w:pPr>
      <w:r>
        <w:t>Bewerkstellingen van voorlichting van werknemers op het werk.</w:t>
      </w:r>
    </w:p>
    <w:p w14:paraId="1CB1CDD9" w14:textId="77777777" w:rsidR="00245516" w:rsidRDefault="00245516" w:rsidP="00245516">
      <w:pPr>
        <w:pStyle w:val="Lijstalinea"/>
      </w:pPr>
    </w:p>
    <w:p w14:paraId="6C32C529" w14:textId="77777777" w:rsidR="00245516" w:rsidRDefault="00245516" w:rsidP="00245516">
      <w:pPr>
        <w:pStyle w:val="Lijstalinea"/>
        <w:numPr>
          <w:ilvl w:val="0"/>
          <w:numId w:val="15"/>
        </w:numPr>
      </w:pPr>
      <w:r>
        <w:t>Nemen van de noodzakelijke maatregelen, zodat alleen bevoegde personen het werk kunnen betreden, bijvoorbeeld via hekwerken, poortinstructies, meldingsprocedures enzovoorts.</w:t>
      </w:r>
    </w:p>
    <w:p w14:paraId="72C2B319" w14:textId="77777777" w:rsidR="00245516" w:rsidRDefault="00245516" w:rsidP="00245516">
      <w:pPr>
        <w:pStyle w:val="Lijstalinea"/>
      </w:pPr>
    </w:p>
    <w:p w14:paraId="325DB401" w14:textId="77777777" w:rsidR="00245516" w:rsidRDefault="00245516" w:rsidP="00245516">
      <w:pPr>
        <w:pStyle w:val="Lijstalinea"/>
        <w:numPr>
          <w:ilvl w:val="0"/>
          <w:numId w:val="15"/>
        </w:numPr>
      </w:pPr>
      <w:r>
        <w:t>Ervoor zorgen dat het V&amp;G-plan en –dossier structureel worden aangepast als hier op grond van de voortgang van de werkzaamheden aanleiding toe is. Een compleet, actueel en betrouwbaar V&amp;G-plan en –dossier zijn een vereiste.</w:t>
      </w:r>
    </w:p>
    <w:p w14:paraId="4FCF4FD2" w14:textId="77777777" w:rsidR="00245516" w:rsidRDefault="00245516" w:rsidP="00245516">
      <w:pPr>
        <w:pStyle w:val="Lijstalinea"/>
      </w:pPr>
    </w:p>
    <w:p w14:paraId="5F3613BD" w14:textId="77777777" w:rsidR="00245516" w:rsidRDefault="00245516" w:rsidP="00245516">
      <w:pPr>
        <w:pStyle w:val="Lijstalinea"/>
        <w:numPr>
          <w:ilvl w:val="0"/>
          <w:numId w:val="15"/>
        </w:numPr>
      </w:pPr>
      <w:r>
        <w:t>Het nemen van doeltreffende maatregelen indien werkgevers of zelfstandigen onvoldoende of onjuist invulling geven aan hun verplichtingen, zoals genoemd onder punt 1 en 2.</w:t>
      </w:r>
    </w:p>
    <w:p w14:paraId="38A01B71" w14:textId="77777777" w:rsidR="00245516" w:rsidRDefault="00245516" w:rsidP="00245516">
      <w:pPr>
        <w:pStyle w:val="Lijstalinea"/>
        <w:ind w:left="0"/>
      </w:pPr>
    </w:p>
    <w:p w14:paraId="71499976" w14:textId="77777777" w:rsidR="00245516" w:rsidRDefault="00245516" w:rsidP="00245516">
      <w:pPr>
        <w:spacing w:after="200" w:line="276" w:lineRule="auto"/>
        <w:rPr>
          <w:b/>
          <w:sz w:val="26"/>
          <w:szCs w:val="26"/>
        </w:rPr>
      </w:pPr>
      <w:r>
        <w:br w:type="page"/>
      </w:r>
    </w:p>
    <w:p w14:paraId="2F9134C9" w14:textId="77777777" w:rsidR="00245516" w:rsidRDefault="00245516" w:rsidP="00245516">
      <w:pPr>
        <w:pStyle w:val="Kop1"/>
      </w:pPr>
      <w:bookmarkStart w:id="23" w:name="_Toc518912005"/>
      <w:r>
        <w:lastRenderedPageBreak/>
        <w:t>Wijze van toezicht</w:t>
      </w:r>
      <w:bookmarkEnd w:id="23"/>
    </w:p>
    <w:p w14:paraId="70A2D2AA" w14:textId="77777777" w:rsidR="00245516" w:rsidRDefault="00245516" w:rsidP="00245516"/>
    <w:p w14:paraId="3178C72F" w14:textId="77777777" w:rsidR="00245516" w:rsidRPr="00437BA8" w:rsidRDefault="00245516" w:rsidP="00245516">
      <w:pPr>
        <w:rPr>
          <w:b/>
          <w:i/>
        </w:rPr>
      </w:pPr>
      <w:r>
        <w:rPr>
          <w:b/>
          <w:i/>
        </w:rPr>
        <w:t>Arbobesluit, artikel 2.28 lid 2 sub e</w:t>
      </w:r>
      <w:r w:rsidRPr="00437BA8">
        <w:rPr>
          <w:b/>
          <w:i/>
        </w:rPr>
        <w:t>:</w:t>
      </w:r>
    </w:p>
    <w:p w14:paraId="017E20A2" w14:textId="77777777" w:rsidR="00245516" w:rsidRDefault="00245516" w:rsidP="00245516">
      <w:r>
        <w:t xml:space="preserve">Afhankelijk van de voortgang in het bouwproces, wordt in het veiligheids- en gezondheidsplan ten minste </w:t>
      </w:r>
      <w:r w:rsidRPr="009935DA">
        <w:t>de wijze waarop toezicht op de maatregelen wordt uitgeoefend</w:t>
      </w:r>
      <w:r>
        <w:t xml:space="preserve"> vermeld en opgenomen.</w:t>
      </w:r>
    </w:p>
    <w:p w14:paraId="5EB69010" w14:textId="77777777" w:rsidR="00245516" w:rsidRDefault="00245516" w:rsidP="00245516"/>
    <w:p w14:paraId="1CC18BE9" w14:textId="77777777" w:rsidR="00245516" w:rsidRDefault="00245516" w:rsidP="00245516">
      <w:pPr>
        <w:pStyle w:val="Kop2"/>
      </w:pPr>
      <w:bookmarkStart w:id="24" w:name="_Toc518912006"/>
      <w:r>
        <w:t>Coördinerend toezicht</w:t>
      </w:r>
      <w:bookmarkEnd w:id="24"/>
    </w:p>
    <w:p w14:paraId="48211D45" w14:textId="77777777" w:rsidR="00245516" w:rsidRDefault="00245516" w:rsidP="00245516">
      <w:pPr>
        <w:rPr>
          <w:rFonts w:cs="Arial"/>
          <w:szCs w:val="20"/>
        </w:rPr>
      </w:pPr>
      <w:r>
        <w:rPr>
          <w:rFonts w:cs="Arial"/>
          <w:szCs w:val="20"/>
        </w:rPr>
        <w:t xml:space="preserve">Provincie Flevoland houdt als opdrachtgever periodiek coördinerend toezicht. Dit betreft </w:t>
      </w:r>
      <w:r w:rsidRPr="00D654BD">
        <w:rPr>
          <w:rFonts w:cs="Arial"/>
          <w:szCs w:val="20"/>
        </w:rPr>
        <w:t xml:space="preserve">toezicht op de uitvoering van </w:t>
      </w:r>
      <w:r>
        <w:rPr>
          <w:rFonts w:cs="Arial"/>
          <w:szCs w:val="20"/>
        </w:rPr>
        <w:t>de uitbestede</w:t>
      </w:r>
      <w:r w:rsidRPr="00D654BD">
        <w:rPr>
          <w:rFonts w:cs="Arial"/>
          <w:szCs w:val="20"/>
        </w:rPr>
        <w:t xml:space="preserve"> opdracht en o</w:t>
      </w:r>
      <w:r>
        <w:rPr>
          <w:rFonts w:cs="Arial"/>
          <w:szCs w:val="20"/>
        </w:rPr>
        <w:t xml:space="preserve">p andere personen, bijvoorbeeld </w:t>
      </w:r>
      <w:r w:rsidRPr="00D654BD">
        <w:rPr>
          <w:rFonts w:cs="Arial"/>
          <w:szCs w:val="20"/>
        </w:rPr>
        <w:t>aannemers.</w:t>
      </w:r>
      <w:r>
        <w:rPr>
          <w:rFonts w:cs="Arial"/>
          <w:szCs w:val="20"/>
        </w:rPr>
        <w:t xml:space="preserve"> De frequentie van het toezicht wordt per project, per opdrachtnemer, afhankelijk van de risico’s, bepaald. De opdrachtgever beschikt per project over een toezichthouder, directievoerder en projectleider. </w:t>
      </w:r>
    </w:p>
    <w:p w14:paraId="396CBFAD" w14:textId="77777777" w:rsidR="00245516" w:rsidRDefault="00245516" w:rsidP="00245516">
      <w:pPr>
        <w:rPr>
          <w:rFonts w:cs="Arial"/>
          <w:szCs w:val="20"/>
        </w:rPr>
      </w:pPr>
    </w:p>
    <w:p w14:paraId="1C0220FF" w14:textId="180E3D9A" w:rsidR="00245516" w:rsidRPr="001639E7" w:rsidRDefault="00245516" w:rsidP="00245516">
      <w:pPr>
        <w:pStyle w:val="Lijstalinea"/>
        <w:ind w:left="0"/>
        <w:rPr>
          <w:rFonts w:cs="Arial"/>
          <w:b/>
          <w:i/>
          <w:szCs w:val="20"/>
        </w:rPr>
      </w:pPr>
      <w:r w:rsidRPr="001639E7">
        <w:rPr>
          <w:rFonts w:cs="Arial"/>
          <w:b/>
          <w:i/>
          <w:szCs w:val="20"/>
        </w:rPr>
        <w:t>Toezichthouder</w:t>
      </w:r>
      <w:r w:rsidR="00070D93">
        <w:rPr>
          <w:rFonts w:cs="Arial"/>
          <w:b/>
          <w:i/>
          <w:szCs w:val="20"/>
        </w:rPr>
        <w:t>s</w:t>
      </w:r>
      <w:r w:rsidRPr="001639E7">
        <w:rPr>
          <w:rFonts w:cs="Arial"/>
          <w:b/>
          <w:i/>
          <w:szCs w:val="20"/>
        </w:rPr>
        <w:t>:</w:t>
      </w:r>
    </w:p>
    <w:p w14:paraId="18B8A59D" w14:textId="236C5386" w:rsidR="00245516" w:rsidRPr="001639E7" w:rsidRDefault="00245516" w:rsidP="00245516">
      <w:pPr>
        <w:pStyle w:val="Lijstalinea"/>
        <w:ind w:left="0"/>
        <w:rPr>
          <w:rFonts w:cs="Arial"/>
          <w:szCs w:val="20"/>
          <w:u w:val="single"/>
        </w:rPr>
      </w:pPr>
      <w:r w:rsidRPr="001639E7">
        <w:rPr>
          <w:rFonts w:cs="Arial"/>
          <w:szCs w:val="20"/>
        </w:rPr>
        <w:t>De toezichthouder</w:t>
      </w:r>
      <w:r w:rsidR="00070D93">
        <w:rPr>
          <w:rFonts w:cs="Arial"/>
          <w:szCs w:val="20"/>
        </w:rPr>
        <w:t>s</w:t>
      </w:r>
      <w:r w:rsidRPr="001639E7">
        <w:rPr>
          <w:rFonts w:cs="Arial"/>
          <w:szCs w:val="20"/>
        </w:rPr>
        <w:t xml:space="preserve"> vervul</w:t>
      </w:r>
      <w:r w:rsidR="00070D93">
        <w:rPr>
          <w:rFonts w:cs="Arial"/>
          <w:szCs w:val="20"/>
        </w:rPr>
        <w:t xml:space="preserve">len </w:t>
      </w:r>
      <w:r w:rsidRPr="001639E7">
        <w:rPr>
          <w:rFonts w:cs="Arial"/>
          <w:szCs w:val="20"/>
        </w:rPr>
        <w:t>de rol van ‘</w:t>
      </w:r>
      <w:r>
        <w:rPr>
          <w:rFonts w:cs="Arial"/>
          <w:szCs w:val="20"/>
        </w:rPr>
        <w:t xml:space="preserve">dagelijkse </w:t>
      </w:r>
      <w:r w:rsidRPr="001639E7">
        <w:rPr>
          <w:rFonts w:cs="Arial"/>
          <w:szCs w:val="20"/>
        </w:rPr>
        <w:t>oren en ogen in het veld’, constater</w:t>
      </w:r>
      <w:r w:rsidR="00070D93">
        <w:rPr>
          <w:rFonts w:cs="Arial"/>
          <w:szCs w:val="20"/>
        </w:rPr>
        <w:t xml:space="preserve">en </w:t>
      </w:r>
      <w:r w:rsidRPr="001639E7">
        <w:rPr>
          <w:rFonts w:cs="Arial"/>
          <w:szCs w:val="20"/>
        </w:rPr>
        <w:t>en stel</w:t>
      </w:r>
      <w:r w:rsidR="00070D93">
        <w:rPr>
          <w:rFonts w:cs="Arial"/>
          <w:szCs w:val="20"/>
        </w:rPr>
        <w:t xml:space="preserve">len </w:t>
      </w:r>
      <w:r w:rsidRPr="001639E7">
        <w:rPr>
          <w:rFonts w:cs="Arial"/>
          <w:szCs w:val="20"/>
        </w:rPr>
        <w:t>vast of de werkzaamheden</w:t>
      </w:r>
      <w:r>
        <w:rPr>
          <w:rFonts w:cs="Arial"/>
          <w:szCs w:val="20"/>
        </w:rPr>
        <w:t xml:space="preserve"> </w:t>
      </w:r>
      <w:r w:rsidRPr="001639E7">
        <w:rPr>
          <w:rFonts w:cs="Arial"/>
          <w:szCs w:val="20"/>
        </w:rPr>
        <w:t>conform afspraak veilig en verantwoord worden uitgevoerd.</w:t>
      </w:r>
      <w:r>
        <w:rPr>
          <w:rFonts w:cs="Arial"/>
          <w:szCs w:val="20"/>
        </w:rPr>
        <w:t xml:space="preserve"> De toezichthouder</w:t>
      </w:r>
      <w:r w:rsidR="00070D93">
        <w:rPr>
          <w:rFonts w:cs="Arial"/>
          <w:szCs w:val="20"/>
        </w:rPr>
        <w:t>s</w:t>
      </w:r>
      <w:r>
        <w:rPr>
          <w:rFonts w:cs="Arial"/>
          <w:szCs w:val="20"/>
        </w:rPr>
        <w:t xml:space="preserve"> ne</w:t>
      </w:r>
      <w:r w:rsidR="00070D93">
        <w:rPr>
          <w:rFonts w:cs="Arial"/>
          <w:szCs w:val="20"/>
        </w:rPr>
        <w:t xml:space="preserve">men </w:t>
      </w:r>
      <w:r>
        <w:rPr>
          <w:rFonts w:cs="Arial"/>
          <w:szCs w:val="20"/>
        </w:rPr>
        <w:t>voor opvolgende acties/beslissingen contact op met de directievoerder.</w:t>
      </w:r>
    </w:p>
    <w:p w14:paraId="7EB63CBE" w14:textId="77777777" w:rsidR="00245516" w:rsidRDefault="00245516" w:rsidP="00245516">
      <w:pPr>
        <w:rPr>
          <w:rFonts w:cs="Arial"/>
          <w:szCs w:val="20"/>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04"/>
        <w:gridCol w:w="290"/>
        <w:gridCol w:w="3028"/>
      </w:tblGrid>
      <w:tr w:rsidR="00245516" w:rsidRPr="00070D93" w14:paraId="4CF10884" w14:textId="77777777" w:rsidTr="00A770F7">
        <w:tc>
          <w:tcPr>
            <w:tcW w:w="0" w:type="auto"/>
          </w:tcPr>
          <w:p w14:paraId="30453485" w14:textId="3A2DD4D5" w:rsidR="00245516" w:rsidRPr="00070D93" w:rsidRDefault="00245516" w:rsidP="00A770F7">
            <w:pPr>
              <w:rPr>
                <w:szCs w:val="20"/>
              </w:rPr>
            </w:pPr>
            <w:r w:rsidRPr="00070D93">
              <w:rPr>
                <w:szCs w:val="20"/>
              </w:rPr>
              <w:t>Toezichthouder</w:t>
            </w:r>
            <w:r w:rsidR="00070D93" w:rsidRPr="00070D93">
              <w:rPr>
                <w:szCs w:val="20"/>
              </w:rPr>
              <w:t xml:space="preserve"> Noord </w:t>
            </w:r>
          </w:p>
        </w:tc>
        <w:tc>
          <w:tcPr>
            <w:tcW w:w="0" w:type="auto"/>
          </w:tcPr>
          <w:p w14:paraId="69FC9094" w14:textId="77777777" w:rsidR="00245516" w:rsidRPr="00070D93" w:rsidRDefault="00245516" w:rsidP="00A770F7">
            <w:pPr>
              <w:rPr>
                <w:szCs w:val="20"/>
              </w:rPr>
            </w:pPr>
            <w:r w:rsidRPr="00070D93">
              <w:rPr>
                <w:szCs w:val="20"/>
              </w:rPr>
              <w:t>:</w:t>
            </w:r>
          </w:p>
        </w:tc>
        <w:tc>
          <w:tcPr>
            <w:tcW w:w="0" w:type="auto"/>
          </w:tcPr>
          <w:p w14:paraId="19437BCC" w14:textId="07F2031B" w:rsidR="00245516" w:rsidRPr="00070D93" w:rsidRDefault="00DA1BA3" w:rsidP="00A770F7">
            <w:pPr>
              <w:rPr>
                <w:szCs w:val="20"/>
              </w:rPr>
            </w:pPr>
            <w:r>
              <w:rPr>
                <w:szCs w:val="20"/>
              </w:rPr>
              <w:t xml:space="preserve">Bert </w:t>
            </w:r>
            <w:proofErr w:type="spellStart"/>
            <w:r>
              <w:rPr>
                <w:szCs w:val="20"/>
              </w:rPr>
              <w:t>Daams</w:t>
            </w:r>
            <w:proofErr w:type="spellEnd"/>
          </w:p>
        </w:tc>
      </w:tr>
      <w:tr w:rsidR="00245516" w:rsidRPr="00070D93" w14:paraId="34541F50" w14:textId="77777777" w:rsidTr="00A770F7">
        <w:tc>
          <w:tcPr>
            <w:tcW w:w="0" w:type="auto"/>
          </w:tcPr>
          <w:p w14:paraId="55E08DC3" w14:textId="77777777" w:rsidR="00245516" w:rsidRPr="00070D93" w:rsidRDefault="00245516" w:rsidP="00A770F7">
            <w:pPr>
              <w:rPr>
                <w:szCs w:val="20"/>
              </w:rPr>
            </w:pPr>
            <w:r w:rsidRPr="00070D93">
              <w:rPr>
                <w:szCs w:val="20"/>
              </w:rPr>
              <w:t>Telefoon</w:t>
            </w:r>
          </w:p>
        </w:tc>
        <w:tc>
          <w:tcPr>
            <w:tcW w:w="0" w:type="auto"/>
          </w:tcPr>
          <w:p w14:paraId="22AB5B91" w14:textId="77777777" w:rsidR="00245516" w:rsidRPr="00070D93" w:rsidRDefault="00245516" w:rsidP="00A770F7">
            <w:pPr>
              <w:rPr>
                <w:szCs w:val="20"/>
              </w:rPr>
            </w:pPr>
            <w:r w:rsidRPr="00070D93">
              <w:rPr>
                <w:szCs w:val="20"/>
              </w:rPr>
              <w:t>:</w:t>
            </w:r>
          </w:p>
        </w:tc>
        <w:tc>
          <w:tcPr>
            <w:tcW w:w="0" w:type="auto"/>
          </w:tcPr>
          <w:p w14:paraId="22E48878" w14:textId="21B0968B" w:rsidR="00245516" w:rsidRPr="00070D93" w:rsidRDefault="00DA1BA3" w:rsidP="00345A51">
            <w:pPr>
              <w:autoSpaceDE w:val="0"/>
              <w:autoSpaceDN w:val="0"/>
              <w:adjustRightInd w:val="0"/>
              <w:rPr>
                <w:rFonts w:cs="Times New Roman"/>
                <w:szCs w:val="20"/>
              </w:rPr>
            </w:pPr>
            <w:r w:rsidRPr="00DA1BA3">
              <w:rPr>
                <w:rFonts w:cs="Times New Roman"/>
                <w:szCs w:val="20"/>
              </w:rPr>
              <w:t>06</w:t>
            </w:r>
            <w:r>
              <w:rPr>
                <w:rFonts w:cs="Times New Roman"/>
                <w:szCs w:val="20"/>
              </w:rPr>
              <w:t>-</w:t>
            </w:r>
            <w:r w:rsidRPr="00DA1BA3">
              <w:rPr>
                <w:rFonts w:cs="Times New Roman"/>
                <w:szCs w:val="20"/>
              </w:rPr>
              <w:t>18303959</w:t>
            </w:r>
          </w:p>
        </w:tc>
      </w:tr>
      <w:tr w:rsidR="00245516" w:rsidRPr="00070D93" w14:paraId="229FED22" w14:textId="77777777" w:rsidTr="00A770F7">
        <w:tc>
          <w:tcPr>
            <w:tcW w:w="0" w:type="auto"/>
          </w:tcPr>
          <w:p w14:paraId="1A4210FD" w14:textId="77777777" w:rsidR="00245516" w:rsidRPr="00070D93" w:rsidRDefault="00245516" w:rsidP="00A770F7">
            <w:pPr>
              <w:rPr>
                <w:szCs w:val="20"/>
              </w:rPr>
            </w:pPr>
            <w:r w:rsidRPr="00070D93">
              <w:rPr>
                <w:szCs w:val="20"/>
              </w:rPr>
              <w:t>E-mail</w:t>
            </w:r>
          </w:p>
        </w:tc>
        <w:tc>
          <w:tcPr>
            <w:tcW w:w="0" w:type="auto"/>
          </w:tcPr>
          <w:p w14:paraId="739273FA" w14:textId="77777777" w:rsidR="00245516" w:rsidRPr="00070D93" w:rsidRDefault="00245516" w:rsidP="00A770F7">
            <w:pPr>
              <w:rPr>
                <w:szCs w:val="20"/>
              </w:rPr>
            </w:pPr>
            <w:r w:rsidRPr="00070D93">
              <w:rPr>
                <w:szCs w:val="20"/>
              </w:rPr>
              <w:t>:</w:t>
            </w:r>
          </w:p>
        </w:tc>
        <w:tc>
          <w:tcPr>
            <w:tcW w:w="0" w:type="auto"/>
          </w:tcPr>
          <w:p w14:paraId="54783541" w14:textId="157A23B3" w:rsidR="00245516" w:rsidRPr="00070D93" w:rsidRDefault="00DA1BA3" w:rsidP="00070D93">
            <w:pPr>
              <w:autoSpaceDE w:val="0"/>
              <w:autoSpaceDN w:val="0"/>
              <w:adjustRightInd w:val="0"/>
              <w:rPr>
                <w:rFonts w:cs="Times New Roman"/>
                <w:szCs w:val="20"/>
              </w:rPr>
            </w:pPr>
            <w:hyperlink r:id="rId13" w:history="1">
              <w:r w:rsidRPr="00850BBE">
                <w:rPr>
                  <w:rStyle w:val="Hyperlink"/>
                </w:rPr>
                <w:t>bert</w:t>
              </w:r>
              <w:r w:rsidRPr="00850BBE">
                <w:rPr>
                  <w:rStyle w:val="Hyperlink"/>
                  <w:rFonts w:cs="Times New Roman"/>
                  <w:szCs w:val="20"/>
                </w:rPr>
                <w:t>.daams@flevoland.nl</w:t>
              </w:r>
            </w:hyperlink>
            <w:r w:rsidR="00245516" w:rsidRPr="00070D93">
              <w:rPr>
                <w:szCs w:val="20"/>
                <w:highlight w:val="yellow"/>
              </w:rPr>
              <w:t xml:space="preserve"> </w:t>
            </w:r>
          </w:p>
        </w:tc>
      </w:tr>
      <w:tr w:rsidR="00070D93" w:rsidRPr="00070D93" w14:paraId="3B561115" w14:textId="77777777" w:rsidTr="005904DD">
        <w:tc>
          <w:tcPr>
            <w:tcW w:w="0" w:type="auto"/>
          </w:tcPr>
          <w:p w14:paraId="72571860" w14:textId="77777777" w:rsidR="00070D93" w:rsidRPr="00070D93" w:rsidRDefault="00070D93" w:rsidP="005904DD">
            <w:pPr>
              <w:rPr>
                <w:szCs w:val="20"/>
              </w:rPr>
            </w:pPr>
          </w:p>
          <w:p w14:paraId="21629613" w14:textId="36799BB4" w:rsidR="00070D93" w:rsidRPr="00070D93" w:rsidRDefault="00070D93" w:rsidP="005904DD">
            <w:pPr>
              <w:rPr>
                <w:szCs w:val="20"/>
              </w:rPr>
            </w:pPr>
            <w:r w:rsidRPr="00070D93">
              <w:rPr>
                <w:szCs w:val="20"/>
              </w:rPr>
              <w:t xml:space="preserve">Toezichthouder Zuid </w:t>
            </w:r>
          </w:p>
        </w:tc>
        <w:tc>
          <w:tcPr>
            <w:tcW w:w="0" w:type="auto"/>
          </w:tcPr>
          <w:p w14:paraId="7C5C27A3" w14:textId="77777777" w:rsidR="00070D93" w:rsidRPr="00070D93" w:rsidRDefault="00070D93" w:rsidP="005904DD">
            <w:pPr>
              <w:rPr>
                <w:szCs w:val="20"/>
              </w:rPr>
            </w:pPr>
          </w:p>
          <w:p w14:paraId="5E242D4B" w14:textId="124F0414" w:rsidR="00070D93" w:rsidRPr="00070D93" w:rsidRDefault="00070D93" w:rsidP="005904DD">
            <w:pPr>
              <w:rPr>
                <w:szCs w:val="20"/>
              </w:rPr>
            </w:pPr>
            <w:r w:rsidRPr="00070D93">
              <w:rPr>
                <w:szCs w:val="20"/>
              </w:rPr>
              <w:t>:</w:t>
            </w:r>
          </w:p>
        </w:tc>
        <w:tc>
          <w:tcPr>
            <w:tcW w:w="0" w:type="auto"/>
          </w:tcPr>
          <w:p w14:paraId="4BD834E4" w14:textId="77777777" w:rsidR="00070D93" w:rsidRPr="00070D93" w:rsidRDefault="00070D93" w:rsidP="005904DD">
            <w:pPr>
              <w:rPr>
                <w:szCs w:val="20"/>
              </w:rPr>
            </w:pPr>
          </w:p>
          <w:p w14:paraId="2CEA80A5" w14:textId="4E6B8052" w:rsidR="00070D93" w:rsidRPr="00070D93" w:rsidRDefault="00DA1BA3" w:rsidP="005904DD">
            <w:pPr>
              <w:rPr>
                <w:szCs w:val="20"/>
              </w:rPr>
            </w:pPr>
            <w:r>
              <w:rPr>
                <w:szCs w:val="20"/>
              </w:rPr>
              <w:t>Arjan Berends</w:t>
            </w:r>
          </w:p>
        </w:tc>
      </w:tr>
      <w:tr w:rsidR="00070D93" w:rsidRPr="00070D93" w14:paraId="61F48390" w14:textId="77777777" w:rsidTr="005904DD">
        <w:tc>
          <w:tcPr>
            <w:tcW w:w="0" w:type="auto"/>
          </w:tcPr>
          <w:p w14:paraId="6FDA35FB" w14:textId="77777777" w:rsidR="00070D93" w:rsidRPr="00070D93" w:rsidRDefault="00070D93" w:rsidP="005904DD">
            <w:pPr>
              <w:rPr>
                <w:szCs w:val="20"/>
              </w:rPr>
            </w:pPr>
            <w:r w:rsidRPr="00070D93">
              <w:rPr>
                <w:szCs w:val="20"/>
              </w:rPr>
              <w:t>Telefoon</w:t>
            </w:r>
          </w:p>
        </w:tc>
        <w:tc>
          <w:tcPr>
            <w:tcW w:w="0" w:type="auto"/>
          </w:tcPr>
          <w:p w14:paraId="2155D8D8" w14:textId="77777777" w:rsidR="00070D93" w:rsidRPr="00070D93" w:rsidRDefault="00070D93" w:rsidP="005904DD">
            <w:pPr>
              <w:rPr>
                <w:szCs w:val="20"/>
              </w:rPr>
            </w:pPr>
            <w:r w:rsidRPr="00070D93">
              <w:rPr>
                <w:szCs w:val="20"/>
              </w:rPr>
              <w:t>:</w:t>
            </w:r>
          </w:p>
        </w:tc>
        <w:tc>
          <w:tcPr>
            <w:tcW w:w="0" w:type="auto"/>
          </w:tcPr>
          <w:p w14:paraId="756C9747" w14:textId="5A42019A" w:rsidR="00070D93" w:rsidRPr="00070D93" w:rsidRDefault="00070D93" w:rsidP="005904DD">
            <w:pPr>
              <w:autoSpaceDE w:val="0"/>
              <w:autoSpaceDN w:val="0"/>
              <w:adjustRightInd w:val="0"/>
              <w:rPr>
                <w:rFonts w:cs="Times New Roman"/>
                <w:szCs w:val="20"/>
              </w:rPr>
            </w:pPr>
            <w:r w:rsidRPr="00070D93">
              <w:rPr>
                <w:rFonts w:cs="Times New Roman"/>
                <w:szCs w:val="20"/>
              </w:rPr>
              <w:t>06-11</w:t>
            </w:r>
            <w:r w:rsidR="00DA1BA3">
              <w:rPr>
                <w:rFonts w:cs="Times New Roman"/>
                <w:szCs w:val="20"/>
              </w:rPr>
              <w:t>5</w:t>
            </w:r>
            <w:r w:rsidR="00DA1BA3">
              <w:t>28783</w:t>
            </w:r>
          </w:p>
        </w:tc>
      </w:tr>
      <w:tr w:rsidR="00070D93" w:rsidRPr="00070D93" w14:paraId="53C1A721" w14:textId="77777777" w:rsidTr="005904DD">
        <w:tc>
          <w:tcPr>
            <w:tcW w:w="0" w:type="auto"/>
          </w:tcPr>
          <w:p w14:paraId="7C68266B" w14:textId="77777777" w:rsidR="00070D93" w:rsidRPr="00070D93" w:rsidRDefault="00070D93" w:rsidP="005904DD">
            <w:pPr>
              <w:rPr>
                <w:szCs w:val="20"/>
              </w:rPr>
            </w:pPr>
            <w:r w:rsidRPr="00070D93">
              <w:rPr>
                <w:szCs w:val="20"/>
              </w:rPr>
              <w:t>E-mail</w:t>
            </w:r>
          </w:p>
        </w:tc>
        <w:tc>
          <w:tcPr>
            <w:tcW w:w="0" w:type="auto"/>
          </w:tcPr>
          <w:p w14:paraId="4296C16B" w14:textId="77777777" w:rsidR="00070D93" w:rsidRPr="00070D93" w:rsidRDefault="00070D93" w:rsidP="005904DD">
            <w:pPr>
              <w:rPr>
                <w:szCs w:val="20"/>
              </w:rPr>
            </w:pPr>
            <w:r w:rsidRPr="00070D93">
              <w:rPr>
                <w:szCs w:val="20"/>
              </w:rPr>
              <w:t>:</w:t>
            </w:r>
          </w:p>
        </w:tc>
        <w:tc>
          <w:tcPr>
            <w:tcW w:w="0" w:type="auto"/>
          </w:tcPr>
          <w:p w14:paraId="2C870B1A" w14:textId="7552F83C" w:rsidR="00070D93" w:rsidRPr="00070D93" w:rsidRDefault="00DA1BA3" w:rsidP="00070D93">
            <w:pPr>
              <w:autoSpaceDE w:val="0"/>
              <w:autoSpaceDN w:val="0"/>
              <w:adjustRightInd w:val="0"/>
              <w:rPr>
                <w:rFonts w:cs="Times New Roman"/>
                <w:szCs w:val="20"/>
              </w:rPr>
            </w:pPr>
            <w:r>
              <w:rPr>
                <w:rFonts w:cs="Times New Roman"/>
                <w:color w:val="0000FF"/>
                <w:szCs w:val="20"/>
                <w:u w:val="single"/>
              </w:rPr>
              <w:t>arjan</w:t>
            </w:r>
            <w:hyperlink r:id="rId14" w:history="1">
              <w:r w:rsidRPr="00850BBE">
                <w:rPr>
                  <w:rStyle w:val="Hyperlink"/>
                  <w:rFonts w:cs="Times New Roman"/>
                  <w:szCs w:val="20"/>
                </w:rPr>
                <w:t>.b</w:t>
              </w:r>
              <w:r w:rsidRPr="00850BBE">
                <w:rPr>
                  <w:rStyle w:val="Hyperlink"/>
                </w:rPr>
                <w:t>erends</w:t>
              </w:r>
              <w:r w:rsidRPr="00850BBE">
                <w:rPr>
                  <w:rStyle w:val="Hyperlink"/>
                  <w:rFonts w:cs="Times New Roman"/>
                  <w:szCs w:val="20"/>
                </w:rPr>
                <w:t>@flevoland.nl</w:t>
              </w:r>
            </w:hyperlink>
          </w:p>
        </w:tc>
      </w:tr>
      <w:tr w:rsidR="00070D93" w:rsidRPr="00070D93" w14:paraId="7C68E9F6" w14:textId="77777777" w:rsidTr="005904DD">
        <w:tc>
          <w:tcPr>
            <w:tcW w:w="0" w:type="auto"/>
          </w:tcPr>
          <w:p w14:paraId="6E002DE4" w14:textId="77777777" w:rsidR="00070D93" w:rsidRPr="00070D93" w:rsidRDefault="00070D93" w:rsidP="005904DD">
            <w:pPr>
              <w:rPr>
                <w:szCs w:val="20"/>
              </w:rPr>
            </w:pPr>
          </w:p>
          <w:p w14:paraId="144966F5" w14:textId="4071EF90" w:rsidR="00070D93" w:rsidRPr="00070D93" w:rsidRDefault="00070D93" w:rsidP="005904DD">
            <w:pPr>
              <w:rPr>
                <w:szCs w:val="20"/>
              </w:rPr>
            </w:pPr>
            <w:r w:rsidRPr="00070D93">
              <w:rPr>
                <w:szCs w:val="20"/>
              </w:rPr>
              <w:t xml:space="preserve">Toezichthouder Oost </w:t>
            </w:r>
          </w:p>
        </w:tc>
        <w:tc>
          <w:tcPr>
            <w:tcW w:w="0" w:type="auto"/>
          </w:tcPr>
          <w:p w14:paraId="0E8A31AC" w14:textId="77777777" w:rsidR="00070D93" w:rsidRPr="00070D93" w:rsidRDefault="00070D93" w:rsidP="005904DD">
            <w:pPr>
              <w:rPr>
                <w:szCs w:val="20"/>
              </w:rPr>
            </w:pPr>
          </w:p>
          <w:p w14:paraId="5EFF7B8D" w14:textId="17ED8814" w:rsidR="00070D93" w:rsidRPr="00070D93" w:rsidRDefault="00070D93" w:rsidP="005904DD">
            <w:pPr>
              <w:rPr>
                <w:szCs w:val="20"/>
              </w:rPr>
            </w:pPr>
            <w:r w:rsidRPr="00070D93">
              <w:rPr>
                <w:szCs w:val="20"/>
              </w:rPr>
              <w:t>:</w:t>
            </w:r>
          </w:p>
        </w:tc>
        <w:tc>
          <w:tcPr>
            <w:tcW w:w="0" w:type="auto"/>
          </w:tcPr>
          <w:p w14:paraId="2FEE6499" w14:textId="77777777" w:rsidR="00070D93" w:rsidRPr="00070D93" w:rsidRDefault="00070D93" w:rsidP="005904DD">
            <w:pPr>
              <w:rPr>
                <w:szCs w:val="20"/>
              </w:rPr>
            </w:pPr>
          </w:p>
          <w:p w14:paraId="0A33B30F" w14:textId="02AB7748" w:rsidR="00070D93" w:rsidRPr="00070D93" w:rsidRDefault="00DA1BA3" w:rsidP="005904DD">
            <w:pPr>
              <w:rPr>
                <w:szCs w:val="20"/>
              </w:rPr>
            </w:pPr>
            <w:r>
              <w:rPr>
                <w:szCs w:val="20"/>
              </w:rPr>
              <w:t>D</w:t>
            </w:r>
            <w:r>
              <w:t>anny</w:t>
            </w:r>
            <w:r w:rsidR="00070D93" w:rsidRPr="00070D93">
              <w:rPr>
                <w:szCs w:val="20"/>
              </w:rPr>
              <w:t xml:space="preserve"> </w:t>
            </w:r>
            <w:r>
              <w:rPr>
                <w:szCs w:val="20"/>
              </w:rPr>
              <w:t>v</w:t>
            </w:r>
            <w:r>
              <w:t>an Faassen</w:t>
            </w:r>
          </w:p>
        </w:tc>
      </w:tr>
      <w:tr w:rsidR="00070D93" w:rsidRPr="00070D93" w14:paraId="4529EC7B" w14:textId="77777777" w:rsidTr="005904DD">
        <w:tc>
          <w:tcPr>
            <w:tcW w:w="0" w:type="auto"/>
          </w:tcPr>
          <w:p w14:paraId="5FE48650" w14:textId="77777777" w:rsidR="00070D93" w:rsidRPr="00070D93" w:rsidRDefault="00070D93" w:rsidP="005904DD">
            <w:pPr>
              <w:rPr>
                <w:szCs w:val="20"/>
              </w:rPr>
            </w:pPr>
            <w:r w:rsidRPr="00070D93">
              <w:rPr>
                <w:szCs w:val="20"/>
              </w:rPr>
              <w:t>Telefoon</w:t>
            </w:r>
          </w:p>
        </w:tc>
        <w:tc>
          <w:tcPr>
            <w:tcW w:w="0" w:type="auto"/>
          </w:tcPr>
          <w:p w14:paraId="5D01A651" w14:textId="77777777" w:rsidR="00070D93" w:rsidRPr="00070D93" w:rsidRDefault="00070D93" w:rsidP="005904DD">
            <w:pPr>
              <w:rPr>
                <w:szCs w:val="20"/>
              </w:rPr>
            </w:pPr>
            <w:r w:rsidRPr="00070D93">
              <w:rPr>
                <w:szCs w:val="20"/>
              </w:rPr>
              <w:t>:</w:t>
            </w:r>
          </w:p>
        </w:tc>
        <w:tc>
          <w:tcPr>
            <w:tcW w:w="0" w:type="auto"/>
          </w:tcPr>
          <w:p w14:paraId="235669EA" w14:textId="54C71F76" w:rsidR="00070D93" w:rsidRPr="00070D93" w:rsidRDefault="00DA1BA3" w:rsidP="005904DD">
            <w:pPr>
              <w:autoSpaceDE w:val="0"/>
              <w:autoSpaceDN w:val="0"/>
              <w:adjustRightInd w:val="0"/>
              <w:rPr>
                <w:rFonts w:cs="Times New Roman"/>
                <w:szCs w:val="20"/>
              </w:rPr>
            </w:pPr>
            <w:r w:rsidRPr="00DA1BA3">
              <w:rPr>
                <w:rFonts w:cs="Times New Roman"/>
                <w:szCs w:val="20"/>
              </w:rPr>
              <w:t>06</w:t>
            </w:r>
            <w:r>
              <w:rPr>
                <w:rFonts w:cs="Times New Roman"/>
                <w:szCs w:val="20"/>
              </w:rPr>
              <w:t>-</w:t>
            </w:r>
            <w:r w:rsidRPr="00DA1BA3">
              <w:rPr>
                <w:rFonts w:cs="Times New Roman"/>
                <w:szCs w:val="20"/>
              </w:rPr>
              <w:t>11510276</w:t>
            </w:r>
          </w:p>
        </w:tc>
      </w:tr>
      <w:tr w:rsidR="00070D93" w:rsidRPr="00070D93" w14:paraId="0B2157A4" w14:textId="77777777" w:rsidTr="005904DD">
        <w:tc>
          <w:tcPr>
            <w:tcW w:w="0" w:type="auto"/>
          </w:tcPr>
          <w:p w14:paraId="7462068B" w14:textId="77777777" w:rsidR="00070D93" w:rsidRPr="00070D93" w:rsidRDefault="00070D93" w:rsidP="005904DD">
            <w:pPr>
              <w:rPr>
                <w:szCs w:val="20"/>
              </w:rPr>
            </w:pPr>
            <w:r w:rsidRPr="00070D93">
              <w:rPr>
                <w:szCs w:val="20"/>
              </w:rPr>
              <w:t>E-mail</w:t>
            </w:r>
          </w:p>
        </w:tc>
        <w:tc>
          <w:tcPr>
            <w:tcW w:w="0" w:type="auto"/>
          </w:tcPr>
          <w:p w14:paraId="6FA1F6DB" w14:textId="77777777" w:rsidR="00070D93" w:rsidRPr="00070D93" w:rsidRDefault="00070D93" w:rsidP="005904DD">
            <w:pPr>
              <w:rPr>
                <w:szCs w:val="20"/>
              </w:rPr>
            </w:pPr>
            <w:r w:rsidRPr="00070D93">
              <w:rPr>
                <w:szCs w:val="20"/>
              </w:rPr>
              <w:t>:</w:t>
            </w:r>
          </w:p>
        </w:tc>
        <w:tc>
          <w:tcPr>
            <w:tcW w:w="0" w:type="auto"/>
          </w:tcPr>
          <w:p w14:paraId="33883335" w14:textId="47E582EC" w:rsidR="00070D93" w:rsidRPr="00070D93" w:rsidRDefault="00DA1BA3" w:rsidP="00070D93">
            <w:pPr>
              <w:autoSpaceDE w:val="0"/>
              <w:autoSpaceDN w:val="0"/>
              <w:adjustRightInd w:val="0"/>
              <w:rPr>
                <w:rFonts w:cs="Times New Roman"/>
                <w:szCs w:val="20"/>
              </w:rPr>
            </w:pPr>
            <w:hyperlink r:id="rId15" w:history="1">
              <w:r w:rsidRPr="00850BBE">
                <w:rPr>
                  <w:rStyle w:val="Hyperlink"/>
                  <w:rFonts w:cs="Times New Roman"/>
                  <w:szCs w:val="20"/>
                </w:rPr>
                <w:t>danny.vanfaassen@flevoland.nl</w:t>
              </w:r>
            </w:hyperlink>
          </w:p>
        </w:tc>
      </w:tr>
    </w:tbl>
    <w:p w14:paraId="192BEAD3" w14:textId="77777777" w:rsidR="00070D93" w:rsidRDefault="00070D93" w:rsidP="00070D93">
      <w:pPr>
        <w:rPr>
          <w:rFonts w:cs="Arial"/>
          <w:szCs w:val="20"/>
        </w:rPr>
      </w:pPr>
    </w:p>
    <w:p w14:paraId="2E994DC7" w14:textId="77777777" w:rsidR="00245516" w:rsidRPr="001639E7" w:rsidRDefault="00245516" w:rsidP="00245516">
      <w:pPr>
        <w:rPr>
          <w:rFonts w:cs="Arial"/>
          <w:b/>
          <w:i/>
          <w:szCs w:val="20"/>
        </w:rPr>
      </w:pPr>
      <w:r w:rsidRPr="001639E7">
        <w:rPr>
          <w:rFonts w:cs="Arial"/>
          <w:b/>
          <w:i/>
          <w:szCs w:val="20"/>
        </w:rPr>
        <w:t>Directievoerder:</w:t>
      </w:r>
    </w:p>
    <w:p w14:paraId="4A498DE7" w14:textId="77777777" w:rsidR="00245516" w:rsidRDefault="00245516" w:rsidP="00245516">
      <w:pPr>
        <w:rPr>
          <w:rFonts w:cs="Arial"/>
          <w:szCs w:val="20"/>
        </w:rPr>
      </w:pPr>
      <w:r>
        <w:rPr>
          <w:rFonts w:cs="Arial"/>
          <w:szCs w:val="20"/>
        </w:rPr>
        <w:t>De directievoerder houdt</w:t>
      </w:r>
      <w:r w:rsidRPr="009E5BF1">
        <w:rPr>
          <w:rFonts w:cs="Arial"/>
          <w:szCs w:val="20"/>
        </w:rPr>
        <w:t xml:space="preserve"> </w:t>
      </w:r>
      <w:r>
        <w:rPr>
          <w:rFonts w:cs="Arial"/>
          <w:szCs w:val="20"/>
        </w:rPr>
        <w:t>eveneens</w:t>
      </w:r>
      <w:r w:rsidRPr="009E5BF1">
        <w:rPr>
          <w:rFonts w:cs="Arial"/>
          <w:szCs w:val="20"/>
        </w:rPr>
        <w:t xml:space="preserve"> toezicht op </w:t>
      </w:r>
      <w:r>
        <w:rPr>
          <w:rFonts w:cs="Arial"/>
          <w:szCs w:val="20"/>
        </w:rPr>
        <w:t>naleving van het V&amp;G-plan en de wijze waarop veilig en verantwoord wordt gewerkt. De directievoerder is bevoegd om nadere acties/beslissingen te nemen, al dan niet naar aanleiding van contact met de toezichthouder.</w:t>
      </w:r>
    </w:p>
    <w:p w14:paraId="02D5C31E" w14:textId="77777777" w:rsidR="00245516" w:rsidRDefault="00245516" w:rsidP="00245516">
      <w:pPr>
        <w:rPr>
          <w:rFonts w:cs="Arial"/>
          <w:szCs w:val="20"/>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8"/>
        <w:gridCol w:w="290"/>
        <w:gridCol w:w="2492"/>
      </w:tblGrid>
      <w:tr w:rsidR="00245516" w:rsidRPr="00070D93" w14:paraId="6F8840C7" w14:textId="77777777" w:rsidTr="00A770F7">
        <w:tc>
          <w:tcPr>
            <w:tcW w:w="0" w:type="auto"/>
          </w:tcPr>
          <w:p w14:paraId="5DAB1476" w14:textId="77777777" w:rsidR="00245516" w:rsidRPr="00070D93" w:rsidRDefault="00245516" w:rsidP="00A770F7">
            <w:r w:rsidRPr="00070D93">
              <w:t>Directievoerder</w:t>
            </w:r>
          </w:p>
        </w:tc>
        <w:tc>
          <w:tcPr>
            <w:tcW w:w="0" w:type="auto"/>
          </w:tcPr>
          <w:p w14:paraId="073CE66A" w14:textId="77777777" w:rsidR="00245516" w:rsidRPr="00070D93" w:rsidRDefault="00245516" w:rsidP="00A770F7">
            <w:r w:rsidRPr="00070D93">
              <w:t>:</w:t>
            </w:r>
          </w:p>
        </w:tc>
        <w:tc>
          <w:tcPr>
            <w:tcW w:w="0" w:type="auto"/>
          </w:tcPr>
          <w:p w14:paraId="46601812" w14:textId="7A0BC6AA" w:rsidR="00245516" w:rsidRPr="00070D93" w:rsidRDefault="00DA1BA3" w:rsidP="00A770F7">
            <w:pPr>
              <w:rPr>
                <w:szCs w:val="20"/>
              </w:rPr>
            </w:pPr>
            <w:r>
              <w:rPr>
                <w:szCs w:val="20"/>
              </w:rPr>
              <w:t>Henk</w:t>
            </w:r>
            <w:r w:rsidR="00345A51" w:rsidRPr="00070D93">
              <w:rPr>
                <w:szCs w:val="20"/>
              </w:rPr>
              <w:t xml:space="preserve"> </w:t>
            </w:r>
            <w:r>
              <w:rPr>
                <w:szCs w:val="20"/>
              </w:rPr>
              <w:t>Bruins</w:t>
            </w:r>
          </w:p>
        </w:tc>
      </w:tr>
      <w:tr w:rsidR="00245516" w:rsidRPr="00070D93" w14:paraId="751B9AF5" w14:textId="77777777" w:rsidTr="00A770F7">
        <w:tc>
          <w:tcPr>
            <w:tcW w:w="0" w:type="auto"/>
          </w:tcPr>
          <w:p w14:paraId="592A151E" w14:textId="77777777" w:rsidR="00245516" w:rsidRPr="00070D93" w:rsidRDefault="00245516" w:rsidP="00A770F7">
            <w:r w:rsidRPr="00070D93">
              <w:t>Telefoon</w:t>
            </w:r>
          </w:p>
        </w:tc>
        <w:tc>
          <w:tcPr>
            <w:tcW w:w="0" w:type="auto"/>
          </w:tcPr>
          <w:p w14:paraId="3E78FF6F" w14:textId="77777777" w:rsidR="00245516" w:rsidRPr="00070D93" w:rsidRDefault="00245516" w:rsidP="00A770F7">
            <w:r w:rsidRPr="00070D93">
              <w:t>:</w:t>
            </w:r>
          </w:p>
        </w:tc>
        <w:tc>
          <w:tcPr>
            <w:tcW w:w="0" w:type="auto"/>
          </w:tcPr>
          <w:p w14:paraId="42EC0F81" w14:textId="2C2D49E4" w:rsidR="00245516" w:rsidRPr="00070D93" w:rsidRDefault="00DA1BA3" w:rsidP="00070D93">
            <w:pPr>
              <w:rPr>
                <w:szCs w:val="20"/>
              </w:rPr>
            </w:pPr>
            <w:r>
              <w:rPr>
                <w:szCs w:val="20"/>
              </w:rPr>
              <w:t>0</w:t>
            </w:r>
            <w:r w:rsidRPr="00DA1BA3">
              <w:rPr>
                <w:szCs w:val="20"/>
              </w:rPr>
              <w:t>6</w:t>
            </w:r>
            <w:r>
              <w:rPr>
                <w:szCs w:val="20"/>
              </w:rPr>
              <w:t>-</w:t>
            </w:r>
            <w:r w:rsidRPr="00DA1BA3">
              <w:rPr>
                <w:szCs w:val="20"/>
              </w:rPr>
              <w:t>18303947</w:t>
            </w:r>
          </w:p>
        </w:tc>
      </w:tr>
      <w:tr w:rsidR="00245516" w:rsidRPr="003B67DA" w14:paraId="75E70770" w14:textId="77777777" w:rsidTr="00A770F7">
        <w:tc>
          <w:tcPr>
            <w:tcW w:w="0" w:type="auto"/>
          </w:tcPr>
          <w:p w14:paraId="3F1493B4" w14:textId="77777777" w:rsidR="00245516" w:rsidRPr="00070D93" w:rsidRDefault="00245516" w:rsidP="00A770F7">
            <w:r w:rsidRPr="00070D93">
              <w:t>E-mail</w:t>
            </w:r>
          </w:p>
        </w:tc>
        <w:tc>
          <w:tcPr>
            <w:tcW w:w="0" w:type="auto"/>
          </w:tcPr>
          <w:p w14:paraId="13732D0C" w14:textId="77777777" w:rsidR="00245516" w:rsidRPr="00070D93" w:rsidRDefault="00245516" w:rsidP="00A770F7">
            <w:r w:rsidRPr="00070D93">
              <w:t>:</w:t>
            </w:r>
          </w:p>
        </w:tc>
        <w:tc>
          <w:tcPr>
            <w:tcW w:w="0" w:type="auto"/>
          </w:tcPr>
          <w:p w14:paraId="4493D1DE" w14:textId="6536EDDD" w:rsidR="00245516" w:rsidRPr="00070D93" w:rsidRDefault="00DA1BA3" w:rsidP="00070D93">
            <w:pPr>
              <w:rPr>
                <w:rStyle w:val="Hyperlink"/>
              </w:rPr>
            </w:pPr>
            <w:hyperlink r:id="rId16" w:history="1">
              <w:r w:rsidRPr="00850BBE">
                <w:rPr>
                  <w:rStyle w:val="Hyperlink"/>
                </w:rPr>
                <w:t>henk.bruins@flevoland.nl</w:t>
              </w:r>
            </w:hyperlink>
            <w:r w:rsidR="00245516" w:rsidRPr="00070D93">
              <w:rPr>
                <w:rStyle w:val="Hyperlink"/>
              </w:rPr>
              <w:t xml:space="preserve"> </w:t>
            </w:r>
          </w:p>
        </w:tc>
      </w:tr>
    </w:tbl>
    <w:p w14:paraId="3B155311" w14:textId="77777777" w:rsidR="00245516" w:rsidRDefault="00245516" w:rsidP="00245516">
      <w:pPr>
        <w:rPr>
          <w:rFonts w:cs="Arial"/>
          <w:szCs w:val="20"/>
        </w:rPr>
      </w:pPr>
    </w:p>
    <w:p w14:paraId="3C2084EC" w14:textId="77777777" w:rsidR="00245516" w:rsidRPr="007F1FED" w:rsidRDefault="00245516" w:rsidP="00245516">
      <w:pPr>
        <w:rPr>
          <w:rFonts w:cs="Arial"/>
          <w:b/>
          <w:i/>
          <w:szCs w:val="20"/>
        </w:rPr>
      </w:pPr>
      <w:r w:rsidRPr="007F1FED">
        <w:rPr>
          <w:rFonts w:cs="Arial"/>
          <w:b/>
          <w:i/>
          <w:szCs w:val="20"/>
        </w:rPr>
        <w:t>Projectleider:</w:t>
      </w:r>
    </w:p>
    <w:p w14:paraId="46983218" w14:textId="77777777" w:rsidR="00245516" w:rsidRDefault="00245516" w:rsidP="00245516">
      <w:pPr>
        <w:rPr>
          <w:rFonts w:cs="Arial"/>
          <w:szCs w:val="20"/>
        </w:rPr>
      </w:pPr>
      <w:r>
        <w:rPr>
          <w:rFonts w:cs="Arial"/>
          <w:szCs w:val="20"/>
        </w:rPr>
        <w:t>De projectleider is namens de opdrachtgever eindverantwoordelijk voor de wijze waarop het totale project wordt uitgevoerd. Dit is met inbegrip van opvolging van de veiligheids- en gezondheidsafspraken door de opdrachtnemer. De projectleider is opgenomen in § 4.1.</w:t>
      </w:r>
    </w:p>
    <w:p w14:paraId="57C68CD2" w14:textId="77777777" w:rsidR="00245516" w:rsidRDefault="00245516" w:rsidP="00245516">
      <w:pPr>
        <w:rPr>
          <w:rFonts w:cs="Arial"/>
          <w:szCs w:val="20"/>
        </w:rPr>
      </w:pPr>
    </w:p>
    <w:p w14:paraId="771546C7" w14:textId="77777777" w:rsidR="00245516" w:rsidRPr="00511CE7" w:rsidRDefault="00245516" w:rsidP="00245516">
      <w:pPr>
        <w:rPr>
          <w:rFonts w:cs="Arial"/>
          <w:b/>
          <w:i/>
          <w:szCs w:val="20"/>
        </w:rPr>
      </w:pPr>
      <w:r w:rsidRPr="00511CE7">
        <w:rPr>
          <w:rFonts w:cs="Arial"/>
          <w:b/>
          <w:i/>
          <w:szCs w:val="20"/>
        </w:rPr>
        <w:t>Procesgang:</w:t>
      </w:r>
    </w:p>
    <w:p w14:paraId="06492F1E" w14:textId="77777777" w:rsidR="00245516" w:rsidRDefault="00245516" w:rsidP="00245516">
      <w:pPr>
        <w:rPr>
          <w:rFonts w:cs="Arial"/>
          <w:szCs w:val="20"/>
        </w:rPr>
      </w:pPr>
      <w:r>
        <w:rPr>
          <w:rFonts w:cs="Arial"/>
          <w:szCs w:val="20"/>
        </w:rPr>
        <w:t xml:space="preserve">Bij constatering van een afwijking zal de toezichthouder contact opnemen met de directievoerder. De directievoerder zal de situatie bespreken met de projectleider, waar van toepassing de adviseur Veiligheid en zal in overleg treden met de verantwoordelijke functionaris van de opdrachtnemer (vaak de uitvoerder). </w:t>
      </w:r>
    </w:p>
    <w:p w14:paraId="40A137E3" w14:textId="77777777" w:rsidR="00245516" w:rsidRDefault="00245516" w:rsidP="00245516">
      <w:pPr>
        <w:rPr>
          <w:rFonts w:cs="Arial"/>
          <w:szCs w:val="20"/>
        </w:rPr>
      </w:pPr>
    </w:p>
    <w:p w14:paraId="3DC970EE" w14:textId="6A3D07A7" w:rsidR="00245516" w:rsidRDefault="00245516" w:rsidP="00245516">
      <w:pPr>
        <w:rPr>
          <w:rFonts w:cs="Arial"/>
          <w:szCs w:val="20"/>
        </w:rPr>
      </w:pPr>
      <w:r>
        <w:rPr>
          <w:rFonts w:cs="Arial"/>
          <w:szCs w:val="20"/>
        </w:rPr>
        <w:t>Er zullen met de opdrachtnemer bindende afspraken worden gemaakt over het oplossen van de afwijking en het vermijden van identieke afwijkingen in de toekomst. Deze worden schriftelijk (of digitaal, via e-mail) vastgelegd. De bevindingen uit het coördinerend toezicht komen standaard terug bij het onderdeel “veiligheid en gezondheid” in de bouwvergadering.</w:t>
      </w:r>
    </w:p>
    <w:p w14:paraId="73FE31F9" w14:textId="77777777" w:rsidR="00245516" w:rsidRDefault="00245516" w:rsidP="00245516">
      <w:pPr>
        <w:pStyle w:val="Kop2"/>
      </w:pPr>
      <w:bookmarkStart w:id="25" w:name="_Toc518912007"/>
      <w:r>
        <w:lastRenderedPageBreak/>
        <w:t>Hiërarchisch toezicht</w:t>
      </w:r>
      <w:bookmarkEnd w:id="25"/>
    </w:p>
    <w:p w14:paraId="79D023A7" w14:textId="77777777" w:rsidR="00245516" w:rsidRDefault="00245516" w:rsidP="00245516">
      <w:pPr>
        <w:rPr>
          <w:rFonts w:cs="Arial"/>
          <w:szCs w:val="20"/>
        </w:rPr>
      </w:pPr>
    </w:p>
    <w:p w14:paraId="40F4A3CC" w14:textId="76F2F534" w:rsidR="00245516" w:rsidRDefault="00245516" w:rsidP="00245516">
      <w:pPr>
        <w:rPr>
          <w:rFonts w:cs="Arial"/>
          <w:szCs w:val="20"/>
        </w:rPr>
      </w:pPr>
      <w:r w:rsidRPr="0072561B">
        <w:rPr>
          <w:rFonts w:cs="Arial"/>
          <w:szCs w:val="20"/>
        </w:rPr>
        <w:t>De opdrachtnemer dient verder alle specifieke vormen van</w:t>
      </w:r>
      <w:r>
        <w:rPr>
          <w:rFonts w:cs="Arial"/>
          <w:szCs w:val="20"/>
        </w:rPr>
        <w:t xml:space="preserve"> hiërarchisch</w:t>
      </w:r>
      <w:r w:rsidRPr="0072561B">
        <w:rPr>
          <w:rFonts w:cs="Arial"/>
          <w:szCs w:val="20"/>
        </w:rPr>
        <w:t xml:space="preserve"> toezicht</w:t>
      </w:r>
      <w:r>
        <w:rPr>
          <w:rFonts w:cs="Arial"/>
          <w:szCs w:val="20"/>
        </w:rPr>
        <w:t xml:space="preserve"> in het V&amp;G-plan te benoemen</w:t>
      </w:r>
      <w:r w:rsidRPr="0072561B">
        <w:rPr>
          <w:rFonts w:cs="Arial"/>
          <w:szCs w:val="20"/>
        </w:rPr>
        <w:t>, b</w:t>
      </w:r>
      <w:r>
        <w:rPr>
          <w:rFonts w:cs="Arial"/>
          <w:szCs w:val="20"/>
        </w:rPr>
        <w:t xml:space="preserve">ijvoorbeeld werkplekinspecties, </w:t>
      </w:r>
      <w:proofErr w:type="spellStart"/>
      <w:r>
        <w:rPr>
          <w:rFonts w:cs="Arial"/>
          <w:szCs w:val="20"/>
        </w:rPr>
        <w:t>safetywalks</w:t>
      </w:r>
      <w:proofErr w:type="spellEnd"/>
      <w:r>
        <w:rPr>
          <w:rFonts w:cs="Arial"/>
          <w:szCs w:val="20"/>
        </w:rPr>
        <w:t xml:space="preserve"> en </w:t>
      </w:r>
      <w:r w:rsidRPr="0072561B">
        <w:rPr>
          <w:rFonts w:cs="Arial"/>
          <w:szCs w:val="20"/>
        </w:rPr>
        <w:t>audits</w:t>
      </w:r>
      <w:r>
        <w:rPr>
          <w:rFonts w:cs="Arial"/>
          <w:szCs w:val="20"/>
        </w:rPr>
        <w:t>. Bij elke vorm van hiërarchisch toezicht dient te worden aangegeven wat het doel, de frequentie en de wijze van vastlegging is. De bevindingen uit het hiërarchisch toezicht komen standaard terug bij het onderdeel “veiligheid en gezondheid” in de bouwvergadering.</w:t>
      </w:r>
    </w:p>
    <w:p w14:paraId="61B5C9EB" w14:textId="77777777" w:rsidR="002E1D91" w:rsidRDefault="002E1D91" w:rsidP="00245516">
      <w:pPr>
        <w:rPr>
          <w:rFonts w:cs="Arial"/>
          <w:szCs w:val="20"/>
        </w:rPr>
      </w:pPr>
    </w:p>
    <w:p w14:paraId="043C92C5" w14:textId="77777777" w:rsidR="00245516" w:rsidRDefault="00245516" w:rsidP="00245516">
      <w:pPr>
        <w:pStyle w:val="Kop1"/>
      </w:pPr>
      <w:bookmarkStart w:id="26" w:name="_Toc518912008"/>
      <w:r>
        <w:t>Wijze van voorlichting en instructie</w:t>
      </w:r>
      <w:bookmarkEnd w:id="26"/>
    </w:p>
    <w:p w14:paraId="22D731E3" w14:textId="77777777" w:rsidR="00245516" w:rsidRDefault="00245516" w:rsidP="00245516"/>
    <w:p w14:paraId="34A18C49" w14:textId="77777777" w:rsidR="00245516" w:rsidRPr="00437BA8" w:rsidRDefault="00245516" w:rsidP="00245516">
      <w:pPr>
        <w:rPr>
          <w:b/>
          <w:i/>
        </w:rPr>
      </w:pPr>
      <w:r>
        <w:rPr>
          <w:b/>
          <w:i/>
        </w:rPr>
        <w:t>Arbobesluit, artikel 2.28 lid 2 sub g</w:t>
      </w:r>
      <w:r w:rsidRPr="00437BA8">
        <w:rPr>
          <w:b/>
          <w:i/>
        </w:rPr>
        <w:t>:</w:t>
      </w:r>
    </w:p>
    <w:p w14:paraId="348F968D" w14:textId="77777777" w:rsidR="00245516" w:rsidRDefault="00245516" w:rsidP="00245516">
      <w:r>
        <w:t xml:space="preserve">Afhankelijk van de voortgang in het bouwproces, wordt in het veiligheids- en gezondheidsplan ten minste </w:t>
      </w:r>
      <w:r w:rsidRPr="001F2BCC">
        <w:t>de wijze waarop voorlichting en instructie aan de werknemers</w:t>
      </w:r>
      <w:r>
        <w:t xml:space="preserve"> op de bouwplaats wordt gegeven vermeld en opgenomen.</w:t>
      </w:r>
    </w:p>
    <w:p w14:paraId="038F6463" w14:textId="77777777" w:rsidR="00245516" w:rsidRDefault="00245516" w:rsidP="00245516"/>
    <w:p w14:paraId="2F0AD02E" w14:textId="77777777" w:rsidR="00245516" w:rsidRDefault="00245516" w:rsidP="00245516">
      <w:r w:rsidRPr="0086242F">
        <w:t>De opdrachtnemer dient v</w:t>
      </w:r>
      <w:r>
        <w:t>óó</w:t>
      </w:r>
      <w:r w:rsidRPr="0086242F">
        <w:t>r aanvang van alle werkzaamhe</w:t>
      </w:r>
      <w:r>
        <w:t xml:space="preserve">den tenminste een startwerk- of </w:t>
      </w:r>
      <w:proofErr w:type="spellStart"/>
      <w:r>
        <w:t>toolboxbijeenkomst</w:t>
      </w:r>
      <w:proofErr w:type="spellEnd"/>
      <w:r w:rsidRPr="0086242F">
        <w:t xml:space="preserve"> te organiseren voor alle betrokkenen. De opdrachtnemer dient verder alle specifieke vormen van voorlichting en instructie in </w:t>
      </w:r>
      <w:r>
        <w:t>het</w:t>
      </w:r>
      <w:r w:rsidRPr="0086242F">
        <w:t xml:space="preserve"> V&amp;G-plan te benoemen.</w:t>
      </w:r>
      <w:r w:rsidRPr="0086242F">
        <w:rPr>
          <w:rFonts w:cs="Arial"/>
          <w:szCs w:val="20"/>
        </w:rPr>
        <w:t xml:space="preserve"> </w:t>
      </w:r>
      <w:r>
        <w:rPr>
          <w:rFonts w:cs="Arial"/>
          <w:szCs w:val="20"/>
        </w:rPr>
        <w:t>Bij elke vorm van voorlichting en instructie dient te worden aangegeven wat het doel, de frequentie en de wijze van vastlegging is.</w:t>
      </w:r>
    </w:p>
    <w:p w14:paraId="4CE1409D" w14:textId="16102A4B" w:rsidR="00245516" w:rsidRDefault="00245516" w:rsidP="00245516">
      <w:pPr>
        <w:spacing w:after="200" w:line="276" w:lineRule="auto"/>
        <w:rPr>
          <w:b/>
          <w:sz w:val="26"/>
          <w:szCs w:val="26"/>
        </w:rPr>
      </w:pPr>
    </w:p>
    <w:p w14:paraId="0CA3C764" w14:textId="77777777" w:rsidR="002E1D91" w:rsidRDefault="002E1D91">
      <w:pPr>
        <w:spacing w:after="200" w:line="276" w:lineRule="auto"/>
        <w:rPr>
          <w:b/>
          <w:sz w:val="26"/>
          <w:szCs w:val="26"/>
        </w:rPr>
      </w:pPr>
      <w:bookmarkStart w:id="27" w:name="_Toc518912009"/>
      <w:r>
        <w:br w:type="page"/>
      </w:r>
    </w:p>
    <w:p w14:paraId="7878A0F2" w14:textId="0F67653E" w:rsidR="00245516" w:rsidRDefault="00245516" w:rsidP="00245516">
      <w:pPr>
        <w:pStyle w:val="Kop1"/>
      </w:pPr>
      <w:r>
        <w:lastRenderedPageBreak/>
        <w:t>Specifieke omgevingsrisico’s</w:t>
      </w:r>
      <w:bookmarkEnd w:id="27"/>
    </w:p>
    <w:p w14:paraId="46C362EB" w14:textId="77777777" w:rsidR="00245516" w:rsidRDefault="00245516" w:rsidP="00245516"/>
    <w:p w14:paraId="50B6A6B7" w14:textId="77777777" w:rsidR="00245516" w:rsidRPr="00437BA8" w:rsidRDefault="00245516" w:rsidP="00245516">
      <w:pPr>
        <w:rPr>
          <w:b/>
          <w:i/>
        </w:rPr>
      </w:pPr>
      <w:r>
        <w:rPr>
          <w:b/>
          <w:i/>
        </w:rPr>
        <w:t>Arbobesluit, artikel 2.28 lid 2 sub b</w:t>
      </w:r>
      <w:r w:rsidRPr="00437BA8">
        <w:rPr>
          <w:b/>
          <w:i/>
        </w:rPr>
        <w:t>:</w:t>
      </w:r>
    </w:p>
    <w:p w14:paraId="0A26900D" w14:textId="77777777" w:rsidR="00245516" w:rsidRDefault="00245516" w:rsidP="00245516">
      <w:r>
        <w:t>Afhankelijk van de voortgang in het bouwproces, wordt in het veiligheids- en gezondheidsplan ten minste een inventarisatie en evaluatie van de specifieke gevaren voor het betreffende werk vermeld en opgenomen.</w:t>
      </w:r>
    </w:p>
    <w:p w14:paraId="047106D6" w14:textId="77777777" w:rsidR="00245516" w:rsidRDefault="00245516" w:rsidP="00245516">
      <w:pPr>
        <w:rPr>
          <w:i/>
        </w:rPr>
      </w:pPr>
    </w:p>
    <w:p w14:paraId="7F1FF77C" w14:textId="77777777" w:rsidR="00245516" w:rsidRDefault="00245516" w:rsidP="00245516">
      <w:r>
        <w:t xml:space="preserve">Het gaat hier om specifieke omgevingsrisico's, die de opdrachtnemer moet weten: </w:t>
      </w:r>
    </w:p>
    <w:p w14:paraId="58F06FAF" w14:textId="20CEDF4C" w:rsidR="00245516" w:rsidRDefault="00950A15" w:rsidP="00245516">
      <w:r>
        <w:t xml:space="preserve">Het werkgebied omvat alle wegbermen en bermsloten langs provinciale wegen (N-wegen) in Flevoland. Alle werklocaties zijn bereikbaar via de provinciale wegen. </w:t>
      </w:r>
    </w:p>
    <w:p w14:paraId="1AF97720" w14:textId="77777777" w:rsidR="00245516" w:rsidRDefault="00245516" w:rsidP="00245516">
      <w:r>
        <w:t>Indien er tekeningen, schema's, bloktijden of andere documenten vanuit de opdrachtgever van toepassing zijn of van de opdrachtnemer worden geëist, dan dienen deze als bijlage te worden toegevoegd aan het V&amp;G-plan.</w:t>
      </w:r>
    </w:p>
    <w:p w14:paraId="6F5BC556" w14:textId="77777777" w:rsidR="00245516" w:rsidRDefault="00245516" w:rsidP="00245516"/>
    <w:p w14:paraId="2EAE75B8" w14:textId="77777777" w:rsidR="00245516" w:rsidRDefault="00245516" w:rsidP="00245516">
      <w:pPr>
        <w:pStyle w:val="Kop2"/>
      </w:pPr>
      <w:bookmarkStart w:id="28" w:name="_Toc518912010"/>
      <w:r>
        <w:t>Weggebruikers</w:t>
      </w:r>
      <w:bookmarkEnd w:id="28"/>
    </w:p>
    <w:p w14:paraId="75E6E8E2" w14:textId="77777777" w:rsidR="00245516" w:rsidRDefault="00245516" w:rsidP="00245516"/>
    <w:p w14:paraId="36812C86" w14:textId="77777777" w:rsidR="00950A15" w:rsidRDefault="00950A15" w:rsidP="00950A15">
      <w:r>
        <w:t>Gemotoriseerd verkeer</w:t>
      </w:r>
    </w:p>
    <w:p w14:paraId="1495E56D" w14:textId="77777777" w:rsidR="00950A15" w:rsidRDefault="00950A15" w:rsidP="00950A15">
      <w:r>
        <w:t xml:space="preserve">De werkzaamheden worden verricht vanaf de rijbaan en in de wegberm. De locaties zijn gelegen direct langs provinciale wegen en fietspaden. Tijdens de werkzaamheden zijn de wegen niet afgesloten voor het verkeer. Hierdoor heeft de opdrachtnemer te maken met de weggebruikers die over de provinciale wegen en fietspaden rijden. De wegen in Flevoland zijn van het </w:t>
      </w:r>
      <w:proofErr w:type="spellStart"/>
      <w:r>
        <w:t>wegtype</w:t>
      </w:r>
      <w:proofErr w:type="spellEnd"/>
      <w:r>
        <w:t xml:space="preserve"> B2 of type D. Deze wegen zijn </w:t>
      </w:r>
      <w:proofErr w:type="spellStart"/>
      <w:r>
        <w:t>Vmax</w:t>
      </w:r>
      <w:proofErr w:type="spellEnd"/>
      <w:r>
        <w:t xml:space="preserve"> 100 km/u of </w:t>
      </w:r>
      <w:proofErr w:type="spellStart"/>
      <w:r>
        <w:t>Vmax</w:t>
      </w:r>
      <w:proofErr w:type="spellEnd"/>
      <w:r>
        <w:t xml:space="preserve"> 80 km/u waarbij V85 &gt; 85 km/u. De opdrachtnemer moet verkeersmaatregelen treffen conform de richtlijnen van CROW publicatie 96b en aanvullende voorwaarden handboek Verkeersmaatregelen bij werk in uitvoering Flevoland (HB 902621).  </w:t>
      </w:r>
    </w:p>
    <w:p w14:paraId="558F4AC8" w14:textId="77777777" w:rsidR="00950A15" w:rsidRDefault="00950A15" w:rsidP="00950A15"/>
    <w:p w14:paraId="7534BFBB" w14:textId="77777777" w:rsidR="00950A15" w:rsidRDefault="00950A15" w:rsidP="00950A15">
      <w:r>
        <w:t>Fietsers</w:t>
      </w:r>
    </w:p>
    <w:p w14:paraId="03AC6A6A" w14:textId="7880F9EF" w:rsidR="00950A15" w:rsidRDefault="00950A15" w:rsidP="00950A15">
      <w:r>
        <w:t>De werkzaamheden worden verricht vanaf of direct naast fietspaden. De opdrachtnemer heeft hierdoor te maken met fietsers, bromfietsers, snorfietsers en invalidevoertuigen die gebruik maken van de fietspaden. De fietspaden zijn tijdens de werkzaamheden niet afgesloten. De opdrachtnemer heeft hierdoor te maken met verkeersdeelnemers op de fietspaden. De opdrachtnemer moet verkeersmaatregelen treffen conform de richtlijnen van CROW publicatie 96b.</w:t>
      </w:r>
    </w:p>
    <w:p w14:paraId="749BF87E" w14:textId="77777777" w:rsidR="00950A15" w:rsidRDefault="00950A15" w:rsidP="00245516"/>
    <w:p w14:paraId="08C64FB1" w14:textId="77777777" w:rsidR="00245516" w:rsidRDefault="00245516" w:rsidP="00245516">
      <w:pPr>
        <w:pStyle w:val="Kop2"/>
      </w:pPr>
      <w:bookmarkStart w:id="29" w:name="_Toc518912011"/>
      <w:r>
        <w:t>Vaart</w:t>
      </w:r>
      <w:bookmarkEnd w:id="29"/>
    </w:p>
    <w:p w14:paraId="3AEBE92E" w14:textId="77777777" w:rsidR="00245516" w:rsidRDefault="00245516" w:rsidP="00245516"/>
    <w:p w14:paraId="075D662D" w14:textId="77777777" w:rsidR="00245516" w:rsidRDefault="00245516" w:rsidP="00245516">
      <w:r w:rsidRPr="00CC3DC0">
        <w:t xml:space="preserve">Werkzaamheden vinden </w:t>
      </w:r>
      <w:r w:rsidR="00950A15">
        <w:t xml:space="preserve">niet </w:t>
      </w:r>
      <w:r w:rsidRPr="00CC3DC0">
        <w:t xml:space="preserve">plaats op of langs de vaarwegen van de provincie Flevoland. </w:t>
      </w:r>
    </w:p>
    <w:p w14:paraId="2525855F" w14:textId="77777777" w:rsidR="000637ED" w:rsidRDefault="000637ED" w:rsidP="00245516"/>
    <w:p w14:paraId="2B7A49C1" w14:textId="77777777" w:rsidR="00245516" w:rsidRDefault="00245516" w:rsidP="00245516">
      <w:pPr>
        <w:pStyle w:val="Kop2"/>
      </w:pPr>
      <w:bookmarkStart w:id="30" w:name="_Toc518912012"/>
      <w:r>
        <w:t>Bewoners</w:t>
      </w:r>
      <w:bookmarkEnd w:id="30"/>
    </w:p>
    <w:p w14:paraId="0D6C4C74" w14:textId="77777777" w:rsidR="00245516" w:rsidRDefault="00245516" w:rsidP="00245516"/>
    <w:p w14:paraId="0EBDC1BB" w14:textId="37EE430F" w:rsidR="00245516" w:rsidRDefault="00245516" w:rsidP="00245516">
      <w:r>
        <w:t>Er zijn specifieke omgevingsrisico’s met betrekking tot bewoners van toepassing</w:t>
      </w:r>
      <w:r w:rsidR="000637ED">
        <w:t xml:space="preserve">: aanrijdgevaar door bestemmingsverkeer. Dit risico staat beschreven in 7.1, onder weggebruikers </w:t>
      </w:r>
    </w:p>
    <w:p w14:paraId="4A8F5C5B" w14:textId="77777777" w:rsidR="005904DD" w:rsidRPr="001D4A0E" w:rsidRDefault="005904DD" w:rsidP="00245516"/>
    <w:p w14:paraId="5F7DC306" w14:textId="77777777" w:rsidR="00245516" w:rsidRDefault="00245516" w:rsidP="00245516">
      <w:pPr>
        <w:pStyle w:val="Kop2"/>
      </w:pPr>
      <w:bookmarkStart w:id="31" w:name="_Toc518912013"/>
      <w:r>
        <w:t>Bedrijven</w:t>
      </w:r>
      <w:bookmarkEnd w:id="31"/>
    </w:p>
    <w:p w14:paraId="76AF9D29" w14:textId="77777777" w:rsidR="00245516" w:rsidRDefault="00245516" w:rsidP="00245516"/>
    <w:p w14:paraId="4A2D21E2" w14:textId="1808DB3F" w:rsidR="000637ED" w:rsidRPr="001D4A0E" w:rsidRDefault="000637ED" w:rsidP="000637ED">
      <w:r>
        <w:t>Er zijn specifieke omgevingsrisico’s met betrekking tot bewoners van toepassing: aanrijdgevaar door bestemmingsverkeer. Dit risico staat beschreven in 7.1, onder weggebruikers</w:t>
      </w:r>
      <w:r w:rsidR="00345A51">
        <w:t xml:space="preserve">. </w:t>
      </w:r>
      <w:r>
        <w:t xml:space="preserve"> </w:t>
      </w:r>
    </w:p>
    <w:p w14:paraId="1927C754" w14:textId="77777777" w:rsidR="00245516" w:rsidRDefault="00245516" w:rsidP="00245516"/>
    <w:p w14:paraId="2616990A" w14:textId="77777777" w:rsidR="00245516" w:rsidRDefault="00245516" w:rsidP="00245516">
      <w:pPr>
        <w:pStyle w:val="Kop2"/>
      </w:pPr>
      <w:bookmarkStart w:id="32" w:name="_Toc518912014"/>
      <w:r>
        <w:t>Andere overheden</w:t>
      </w:r>
      <w:bookmarkEnd w:id="32"/>
    </w:p>
    <w:p w14:paraId="4BF9DEF6" w14:textId="77777777" w:rsidR="00245516" w:rsidRDefault="00245516" w:rsidP="00245516"/>
    <w:p w14:paraId="4BEB6466" w14:textId="77777777" w:rsidR="00245516" w:rsidRPr="00345A51" w:rsidRDefault="00245516" w:rsidP="00245516">
      <w:r w:rsidRPr="00345A51">
        <w:t>Indien er (kans op) verontreiniging van het (grond)water is, dient er een melding gedaan te worden bij Waterschap Zuiderzeeland.</w:t>
      </w:r>
    </w:p>
    <w:p w14:paraId="20777F83" w14:textId="77777777" w:rsidR="00245516" w:rsidRPr="00345A51" w:rsidRDefault="00245516" w:rsidP="00245516"/>
    <w:p w14:paraId="236391FE" w14:textId="77777777" w:rsidR="00245516" w:rsidRDefault="00245516" w:rsidP="00245516">
      <w:r w:rsidRPr="00345A51">
        <w:t xml:space="preserve">Bij gebruik van terreinen of infrastructuur van andere overheden ten behoeve van de werkzaamheden, dient hiervoor toestemming of een ontheffing aangevraagd te worden bij de </w:t>
      </w:r>
      <w:r w:rsidRPr="00345A51">
        <w:lastRenderedPageBreak/>
        <w:t>betreffende instantie. De opdrachtnemer is verantwoordelijk voor (tijdige) aanvraag. Indien vereist dient de opdrachtnemer de juiste, verplichte (</w:t>
      </w:r>
      <w:proofErr w:type="spellStart"/>
      <w:r w:rsidRPr="00345A51">
        <w:t>verkeers</w:t>
      </w:r>
      <w:proofErr w:type="spellEnd"/>
      <w:r w:rsidRPr="00345A51">
        <w:t>)maateregelen te treffen.</w:t>
      </w:r>
    </w:p>
    <w:p w14:paraId="3DE4891A" w14:textId="77777777" w:rsidR="00245516" w:rsidRDefault="00245516" w:rsidP="00245516"/>
    <w:p w14:paraId="036C7D65" w14:textId="77777777" w:rsidR="00245516" w:rsidRDefault="00245516" w:rsidP="00245516">
      <w:pPr>
        <w:pStyle w:val="Kop2"/>
      </w:pPr>
      <w:bookmarkStart w:id="33" w:name="_Toc518912015"/>
      <w:r>
        <w:t>Nutsbedrijven</w:t>
      </w:r>
      <w:bookmarkEnd w:id="33"/>
    </w:p>
    <w:p w14:paraId="74134216" w14:textId="77777777" w:rsidR="00245516" w:rsidRDefault="00245516" w:rsidP="00245516"/>
    <w:p w14:paraId="73630672" w14:textId="3F2C114D" w:rsidR="00245516" w:rsidRDefault="00245516" w:rsidP="00245516">
      <w:r w:rsidRPr="00255CD0">
        <w:t xml:space="preserve">Onder en boven de vaarwegen, in beheer van de provincie Flevoland, bevinden zich leidingen van nutsbedrijven. Opdrachtnemer </w:t>
      </w:r>
      <w:r w:rsidR="00255CD0" w:rsidRPr="00255CD0">
        <w:t>hoeft g</w:t>
      </w:r>
      <w:r w:rsidRPr="00255CD0">
        <w:t>een KLIC-melding te doen voor aanvang van de werkzaamhede</w:t>
      </w:r>
      <w:r w:rsidR="00255CD0">
        <w:t>n</w:t>
      </w:r>
      <w:r w:rsidR="00255CD0" w:rsidRPr="00255CD0">
        <w:t>, aangezien er geen graafwerkzaamheden worden uitgevoerd.</w:t>
      </w:r>
    </w:p>
    <w:p w14:paraId="571797EC" w14:textId="77777777" w:rsidR="00255CD0" w:rsidRDefault="00255CD0" w:rsidP="00245516"/>
    <w:p w14:paraId="38FB2738" w14:textId="77777777" w:rsidR="00245516" w:rsidRDefault="00245516" w:rsidP="00245516">
      <w:pPr>
        <w:pStyle w:val="Kop2"/>
      </w:pPr>
      <w:bookmarkStart w:id="34" w:name="_Toc518912016"/>
      <w:r>
        <w:t>Hulpdiensten</w:t>
      </w:r>
      <w:bookmarkEnd w:id="34"/>
    </w:p>
    <w:p w14:paraId="7A3185EF" w14:textId="77777777" w:rsidR="00345A51" w:rsidRDefault="00345A51" w:rsidP="00245516"/>
    <w:p w14:paraId="5AAB855E" w14:textId="3C39384C" w:rsidR="00245516" w:rsidRDefault="00245516" w:rsidP="00245516">
      <w:r w:rsidRPr="00CC3DC0">
        <w:t xml:space="preserve">Werklocaties zijn gelegen langs provinciale wegen en </w:t>
      </w:r>
      <w:r w:rsidR="00B65F8A">
        <w:t>goed</w:t>
      </w:r>
      <w:r w:rsidRPr="00CC3DC0">
        <w:t xml:space="preserve"> bereikbaar voor hulpdiensten. </w:t>
      </w:r>
    </w:p>
    <w:p w14:paraId="012840D7" w14:textId="77777777" w:rsidR="00245516" w:rsidRDefault="00245516" w:rsidP="00245516"/>
    <w:p w14:paraId="004C3BD8" w14:textId="77777777" w:rsidR="00245516" w:rsidRDefault="00245516" w:rsidP="00245516">
      <w:pPr>
        <w:pStyle w:val="Kop2"/>
      </w:pPr>
      <w:bookmarkStart w:id="35" w:name="_Toc518912017"/>
      <w:r>
        <w:t>Werkterrein</w:t>
      </w:r>
      <w:bookmarkEnd w:id="35"/>
    </w:p>
    <w:p w14:paraId="0AC82B7E" w14:textId="77777777" w:rsidR="00345A51" w:rsidRDefault="00345A51" w:rsidP="00B65F8A">
      <w:pPr>
        <w:pStyle w:val="Geenafstand"/>
      </w:pPr>
    </w:p>
    <w:p w14:paraId="0EEEA18B" w14:textId="718DBCAD" w:rsidR="00B65F8A" w:rsidRDefault="00B65F8A" w:rsidP="00B65F8A">
      <w:pPr>
        <w:pStyle w:val="Geenafstand"/>
      </w:pPr>
      <w:r>
        <w:t xml:space="preserve">Op en rond het werklocaties is voldoende ruimte aanwezig om de werkzaamheden te kunnen uitvoeren. Voor de tijdelijke opslag van </w:t>
      </w:r>
      <w:r w:rsidR="00B54D95">
        <w:t>snoeihout</w:t>
      </w:r>
      <w:r>
        <w:t xml:space="preserve"> </w:t>
      </w:r>
      <w:r w:rsidR="00B54D95">
        <w:t>worden in overleg met de directie UAV</w:t>
      </w:r>
      <w:r>
        <w:t xml:space="preserve"> locaties aangewezen. Er </w:t>
      </w:r>
      <w:r w:rsidR="00B54D95">
        <w:t>mag geen vrijkomend materiaal</w:t>
      </w:r>
      <w:r>
        <w:t xml:space="preserve"> in de bermen opgeslagen worden.</w:t>
      </w:r>
    </w:p>
    <w:p w14:paraId="783E781F" w14:textId="77777777" w:rsidR="00B65F8A" w:rsidRDefault="00B65F8A" w:rsidP="00245516"/>
    <w:p w14:paraId="34ADECEF" w14:textId="77777777" w:rsidR="002E1D91" w:rsidRDefault="002E1D91">
      <w:pPr>
        <w:spacing w:after="200" w:line="276" w:lineRule="auto"/>
        <w:rPr>
          <w:b/>
          <w:sz w:val="26"/>
          <w:szCs w:val="26"/>
        </w:rPr>
      </w:pPr>
      <w:bookmarkStart w:id="36" w:name="_Toc518912018"/>
      <w:r>
        <w:br w:type="page"/>
      </w:r>
    </w:p>
    <w:p w14:paraId="0F93402A" w14:textId="0179B1FD" w:rsidR="00245516" w:rsidRDefault="00245516" w:rsidP="00245516">
      <w:pPr>
        <w:pStyle w:val="Kop1"/>
      </w:pPr>
      <w:r>
        <w:lastRenderedPageBreak/>
        <w:t>Specifieke uitvoeringsrisico’s</w:t>
      </w:r>
      <w:bookmarkEnd w:id="36"/>
    </w:p>
    <w:p w14:paraId="1F114B53" w14:textId="77777777" w:rsidR="00245516" w:rsidRDefault="00245516" w:rsidP="00245516"/>
    <w:p w14:paraId="75836E3D" w14:textId="77777777" w:rsidR="00245516" w:rsidRPr="00437BA8" w:rsidRDefault="00245516" w:rsidP="00245516">
      <w:pPr>
        <w:rPr>
          <w:b/>
          <w:i/>
        </w:rPr>
      </w:pPr>
      <w:r>
        <w:rPr>
          <w:b/>
          <w:i/>
        </w:rPr>
        <w:t>Arbobesluit, artikel 2.28 lid 2 sub b</w:t>
      </w:r>
      <w:r w:rsidRPr="00437BA8">
        <w:rPr>
          <w:b/>
          <w:i/>
        </w:rPr>
        <w:t>:</w:t>
      </w:r>
    </w:p>
    <w:p w14:paraId="4E29181D" w14:textId="77777777" w:rsidR="00245516" w:rsidRDefault="00245516" w:rsidP="00245516">
      <w:r>
        <w:t>Afhankelijk van de voortgang in het bouwproces, wordt in het veiligheids- en gezondheidsplan ten minste een inventarisatie en evaluatie van de specifieke gevaren voor het betreffende werk vermeld en opgenomen, waaronder:</w:t>
      </w:r>
    </w:p>
    <w:p w14:paraId="198EF76A" w14:textId="77777777" w:rsidR="00245516" w:rsidRDefault="00245516" w:rsidP="00245516"/>
    <w:p w14:paraId="1CB6600C" w14:textId="77777777" w:rsidR="00245516" w:rsidRDefault="00245516" w:rsidP="00245516">
      <w:pPr>
        <w:pStyle w:val="Lijstalinea"/>
        <w:numPr>
          <w:ilvl w:val="0"/>
          <w:numId w:val="16"/>
        </w:numPr>
      </w:pPr>
      <w:r>
        <w:t>De eventuele aanwezigheid van asbest of asbesthoudende producten;</w:t>
      </w:r>
    </w:p>
    <w:p w14:paraId="1B8F6B3A" w14:textId="77777777" w:rsidR="00245516" w:rsidRDefault="00245516" w:rsidP="00245516">
      <w:pPr>
        <w:pStyle w:val="Lijstalinea"/>
        <w:numPr>
          <w:ilvl w:val="0"/>
          <w:numId w:val="16"/>
        </w:numPr>
      </w:pPr>
      <w:r>
        <w:t>De eventuele aanwezigheid van verontreinigde grond(water)(bodems);</w:t>
      </w:r>
    </w:p>
    <w:p w14:paraId="681152C1" w14:textId="77777777" w:rsidR="00245516" w:rsidRDefault="00245516" w:rsidP="00245516">
      <w:pPr>
        <w:pStyle w:val="Lijstalinea"/>
        <w:numPr>
          <w:ilvl w:val="0"/>
          <w:numId w:val="16"/>
        </w:numPr>
      </w:pPr>
      <w:r>
        <w:t>Die het gevolg zijn van gelijktijdige uitvoering;</w:t>
      </w:r>
    </w:p>
    <w:p w14:paraId="7BA0A946" w14:textId="77777777" w:rsidR="00245516" w:rsidRDefault="00245516" w:rsidP="00245516">
      <w:pPr>
        <w:pStyle w:val="Lijstalinea"/>
        <w:numPr>
          <w:ilvl w:val="0"/>
          <w:numId w:val="16"/>
        </w:numPr>
      </w:pPr>
      <w:r>
        <w:t>Die het gevolg zijn van achtereenvolgende uitvoering;</w:t>
      </w:r>
    </w:p>
    <w:p w14:paraId="5D8AE999" w14:textId="77777777" w:rsidR="00245516" w:rsidRDefault="00245516" w:rsidP="00245516">
      <w:pPr>
        <w:pStyle w:val="Lijstalinea"/>
        <w:numPr>
          <w:ilvl w:val="0"/>
          <w:numId w:val="16"/>
        </w:numPr>
      </w:pPr>
      <w:r>
        <w:t>Die van de wisselwerking met doorgaande exploitatiewerkzaamheden.</w:t>
      </w:r>
    </w:p>
    <w:p w14:paraId="3530867F" w14:textId="77777777" w:rsidR="00245516" w:rsidRDefault="00245516" w:rsidP="00245516"/>
    <w:p w14:paraId="21A48FE7" w14:textId="77777777" w:rsidR="00245516" w:rsidRDefault="00245516" w:rsidP="00245516">
      <w:r>
        <w:t>Het gaat hier om specifieke uitvoeringsrisico's, die de opdrachtnemer moet weten:</w:t>
      </w:r>
    </w:p>
    <w:p w14:paraId="41315B9F" w14:textId="77777777" w:rsidR="00245516" w:rsidRDefault="00245516" w:rsidP="00245516">
      <w:r w:rsidRPr="00693579">
        <w:t>Werkzaamheden vinden plaats op of langs de vaarwegen van de provincie Flevoland. Tijdens de werkzaamheden worden de vaarwegen niet gestremd voor de scheepvaart, tenzij dit voor de werkzaamheden noodzakelijk is of er zwaarwegende redenen voor zijn.</w:t>
      </w:r>
    </w:p>
    <w:p w14:paraId="1D94C046" w14:textId="77777777" w:rsidR="00245516" w:rsidRDefault="00245516" w:rsidP="00245516"/>
    <w:p w14:paraId="6EA10B47" w14:textId="77777777" w:rsidR="00245516" w:rsidRDefault="00245516" w:rsidP="00245516">
      <w:r>
        <w:t>Indien er tekeningen, schema's, bloktijden of andere documenten vanuit de opdrachtgever van toepassing zijn of van de opdrachtnemer worden geëist, dan dienen deze als bijlage te worden toegevoegd aan het V&amp;G-plan.</w:t>
      </w:r>
    </w:p>
    <w:p w14:paraId="333A986E" w14:textId="77777777" w:rsidR="00245516" w:rsidRDefault="00245516" w:rsidP="00245516"/>
    <w:p w14:paraId="69F694B1" w14:textId="77777777" w:rsidR="00245516" w:rsidRDefault="00245516" w:rsidP="00245516">
      <w:pPr>
        <w:pStyle w:val="Kop2"/>
      </w:pPr>
      <w:bookmarkStart w:id="37" w:name="_Toc518912019"/>
      <w:r>
        <w:t>Asbest of asbesthoudende producten</w:t>
      </w:r>
      <w:bookmarkEnd w:id="37"/>
    </w:p>
    <w:p w14:paraId="33B3373F" w14:textId="77777777" w:rsidR="00245516" w:rsidRDefault="00245516" w:rsidP="00245516"/>
    <w:p w14:paraId="7D5B49C5" w14:textId="59220DB6" w:rsidR="00245516" w:rsidRDefault="00245516" w:rsidP="00245516">
      <w:r>
        <w:t xml:space="preserve">Er is </w:t>
      </w:r>
      <w:r w:rsidR="00B65F8A">
        <w:t xml:space="preserve">mogelijk </w:t>
      </w:r>
      <w:r>
        <w:t>sprake van asbest of asbesthoudende producten.</w:t>
      </w:r>
      <w:r w:rsidR="00B65F8A">
        <w:t xml:space="preserve"> Bij het verwijderen van zwerfvuil kunnen asbesthoudende stoffen of materialen(dumpingen) worden aangetroffen.</w:t>
      </w:r>
    </w:p>
    <w:p w14:paraId="3229FB42" w14:textId="77777777" w:rsidR="00245516" w:rsidRDefault="00245516" w:rsidP="00245516"/>
    <w:p w14:paraId="0F98F403" w14:textId="77777777" w:rsidR="00245516" w:rsidRDefault="00245516" w:rsidP="00245516">
      <w:pPr>
        <w:pStyle w:val="Kop2"/>
      </w:pPr>
      <w:bookmarkStart w:id="38" w:name="_Toc518912020"/>
      <w:r>
        <w:t>Verontreinigde grond(water)(bodems)</w:t>
      </w:r>
      <w:bookmarkEnd w:id="38"/>
    </w:p>
    <w:p w14:paraId="79D5D32E" w14:textId="77777777" w:rsidR="00245516" w:rsidRDefault="00245516" w:rsidP="00245516"/>
    <w:p w14:paraId="1B137F7A" w14:textId="593501FC" w:rsidR="00245516" w:rsidRDefault="00245516" w:rsidP="00245516">
      <w:r w:rsidRPr="00693579">
        <w:t xml:space="preserve">Er is geen sprake van verontreinigde grond, verontreinigd grondwater of verontreinigde waterbodems. Bodemkaarten zijn beschikbaar op </w:t>
      </w:r>
      <w:hyperlink r:id="rId17" w:history="1">
        <w:r w:rsidRPr="00E65B75">
          <w:rPr>
            <w:rStyle w:val="Hyperlink"/>
          </w:rPr>
          <w:t>https://www.lelystad.nl/notabodembeheer</w:t>
        </w:r>
      </w:hyperlink>
      <w:r>
        <w:t>.</w:t>
      </w:r>
    </w:p>
    <w:p w14:paraId="560E3739" w14:textId="77777777" w:rsidR="00245516" w:rsidRDefault="00245516" w:rsidP="00245516"/>
    <w:p w14:paraId="7A695F9E" w14:textId="77777777" w:rsidR="00245516" w:rsidRDefault="00245516" w:rsidP="00245516">
      <w:pPr>
        <w:pStyle w:val="Kop2"/>
      </w:pPr>
      <w:bookmarkStart w:id="39" w:name="_Toc518912021"/>
      <w:r>
        <w:t>Gelijktijdige uitvoering</w:t>
      </w:r>
      <w:bookmarkEnd w:id="39"/>
    </w:p>
    <w:p w14:paraId="37862F67" w14:textId="77777777" w:rsidR="00245516" w:rsidRDefault="00245516" w:rsidP="00245516"/>
    <w:p w14:paraId="31D557C3" w14:textId="77777777" w:rsidR="009F4BB4" w:rsidRDefault="00245516" w:rsidP="00245516">
      <w:r w:rsidRPr="00693579">
        <w:t>Er zijn specifieke risico</w:t>
      </w:r>
      <w:r>
        <w:t>’</w:t>
      </w:r>
      <w:r w:rsidRPr="00693579">
        <w:t xml:space="preserve">s </w:t>
      </w:r>
      <w:r>
        <w:t>als gevolg van gelijktijdige uitvoering</w:t>
      </w:r>
      <w:r w:rsidRPr="00693579">
        <w:t xml:space="preserve"> van toepassing</w:t>
      </w:r>
      <w:r>
        <w:t>.</w:t>
      </w:r>
      <w:r w:rsidR="009F4BB4">
        <w:t xml:space="preserve"> Er worden (maai)werkzaamheden op meerdere locaties tegelijkertijd uitgevoerd, werkzaamheden aan:</w:t>
      </w:r>
    </w:p>
    <w:p w14:paraId="6094A968" w14:textId="77777777" w:rsidR="009F4BB4" w:rsidRDefault="009F4BB4" w:rsidP="00345A51">
      <w:pPr>
        <w:pStyle w:val="Lijstalinea"/>
        <w:numPr>
          <w:ilvl w:val="0"/>
          <w:numId w:val="21"/>
        </w:numPr>
      </w:pPr>
      <w:r>
        <w:t>Kabels en leidingen,</w:t>
      </w:r>
    </w:p>
    <w:p w14:paraId="4233E541" w14:textId="77777777" w:rsidR="009F4BB4" w:rsidRDefault="009F4BB4" w:rsidP="00345A51">
      <w:pPr>
        <w:pStyle w:val="Lijstalinea"/>
        <w:numPr>
          <w:ilvl w:val="0"/>
          <w:numId w:val="21"/>
        </w:numPr>
      </w:pPr>
      <w:r>
        <w:t>Openbare verlichting,</w:t>
      </w:r>
    </w:p>
    <w:p w14:paraId="5BEECCB9" w14:textId="77777777" w:rsidR="009F4BB4" w:rsidRDefault="009F4BB4" w:rsidP="00345A51">
      <w:pPr>
        <w:pStyle w:val="Lijstalinea"/>
        <w:numPr>
          <w:ilvl w:val="0"/>
          <w:numId w:val="21"/>
        </w:numPr>
      </w:pPr>
      <w:r>
        <w:t xml:space="preserve">Verkeersregelinstallatie,  </w:t>
      </w:r>
    </w:p>
    <w:p w14:paraId="7330B470" w14:textId="77777777" w:rsidR="00245516" w:rsidRDefault="009F4BB4" w:rsidP="00345A51">
      <w:pPr>
        <w:pStyle w:val="Lijstalinea"/>
        <w:numPr>
          <w:ilvl w:val="0"/>
          <w:numId w:val="21"/>
        </w:numPr>
      </w:pPr>
      <w:r>
        <w:t xml:space="preserve">Verharding. </w:t>
      </w:r>
    </w:p>
    <w:p w14:paraId="2E8727B9" w14:textId="77777777" w:rsidR="00245516" w:rsidRDefault="00245516" w:rsidP="00245516"/>
    <w:p w14:paraId="120BA194" w14:textId="77777777" w:rsidR="00245516" w:rsidRDefault="00245516" w:rsidP="00245516">
      <w:pPr>
        <w:pStyle w:val="Kop2"/>
      </w:pPr>
      <w:bookmarkStart w:id="40" w:name="_Toc518912022"/>
      <w:r>
        <w:t>Achtereenvolgende uitvoering</w:t>
      </w:r>
      <w:bookmarkEnd w:id="40"/>
    </w:p>
    <w:p w14:paraId="6342552C" w14:textId="77777777" w:rsidR="00245516" w:rsidRDefault="00245516" w:rsidP="00245516"/>
    <w:p w14:paraId="64494731" w14:textId="5D0E8BEF" w:rsidR="002E1D91" w:rsidRDefault="00245516" w:rsidP="00245516">
      <w:r w:rsidRPr="00374390">
        <w:t>Er zijn</w:t>
      </w:r>
      <w:r w:rsidR="00060610">
        <w:t xml:space="preserve"> geen </w:t>
      </w:r>
      <w:r w:rsidRPr="00374390">
        <w:t xml:space="preserve"> specifieke risico’s als gevolg van </w:t>
      </w:r>
      <w:r>
        <w:t>achtereenvolgende</w:t>
      </w:r>
      <w:r w:rsidRPr="00374390">
        <w:t xml:space="preserve"> uitvoering van toepassing</w:t>
      </w:r>
      <w:r w:rsidR="007A65D6">
        <w:t xml:space="preserve">. </w:t>
      </w:r>
    </w:p>
    <w:p w14:paraId="00927D0D" w14:textId="77777777" w:rsidR="00245516" w:rsidRDefault="00245516" w:rsidP="00245516"/>
    <w:p w14:paraId="0ED4022A" w14:textId="77777777" w:rsidR="00245516" w:rsidRDefault="00245516" w:rsidP="00245516">
      <w:pPr>
        <w:pStyle w:val="Kop2"/>
      </w:pPr>
      <w:bookmarkStart w:id="41" w:name="_Toc518912023"/>
      <w:r>
        <w:t>Doorgaande exploitatie</w:t>
      </w:r>
      <w:bookmarkEnd w:id="41"/>
    </w:p>
    <w:p w14:paraId="7663BFB3" w14:textId="77777777" w:rsidR="00245516" w:rsidRDefault="00245516" w:rsidP="00245516"/>
    <w:p w14:paraId="6BBE3571" w14:textId="0402B621" w:rsidR="00245516" w:rsidRDefault="00245516" w:rsidP="00245516">
      <w:r>
        <w:t xml:space="preserve">De werkzaamheden worden verricht vanaf </w:t>
      </w:r>
      <w:r w:rsidR="007A65D6">
        <w:t xml:space="preserve">de weg / het fietspad </w:t>
      </w:r>
      <w:r>
        <w:t>water of direct langs weg</w:t>
      </w:r>
      <w:r w:rsidR="007A65D6">
        <w:t xml:space="preserve"> / fietspad</w:t>
      </w:r>
      <w:r>
        <w:t xml:space="preserve">. Tijdens de werkzaamheden </w:t>
      </w:r>
      <w:r w:rsidR="007A65D6">
        <w:t xml:space="preserve">zijn deze </w:t>
      </w:r>
      <w:r>
        <w:t xml:space="preserve">niet gestremd voor de </w:t>
      </w:r>
      <w:r w:rsidR="007A65D6">
        <w:t>weggebruikers</w:t>
      </w:r>
      <w:r>
        <w:t>, tenzij dit voor de werkzaamheden noodzakelijk is of er zwaarwegende redenen voor zijn.</w:t>
      </w:r>
    </w:p>
    <w:p w14:paraId="7B151893" w14:textId="77777777" w:rsidR="00245516" w:rsidRDefault="00245516" w:rsidP="00245516">
      <w:r>
        <w:t xml:space="preserve"> </w:t>
      </w:r>
    </w:p>
    <w:p w14:paraId="735CA839" w14:textId="5011A3F5" w:rsidR="00196C00" w:rsidRDefault="00245516" w:rsidP="00196C00">
      <w:r>
        <w:lastRenderedPageBreak/>
        <w:t>Opdrachtnemer dient er rekening mee te houden dat op de provinciale wegen</w:t>
      </w:r>
      <w:r w:rsidR="007A65D6">
        <w:t xml:space="preserve"> en fietspaden</w:t>
      </w:r>
      <w:r>
        <w:t xml:space="preserve"> zowel beroeps- als recreatiev</w:t>
      </w:r>
      <w:r w:rsidR="00196C00">
        <w:t xml:space="preserve">erkeer </w:t>
      </w:r>
      <w:r>
        <w:t xml:space="preserve">is. </w:t>
      </w:r>
      <w:r w:rsidR="00196C00">
        <w:t>Het werkgebied blijft toegankelijk voor alle weggebruikers. Daarmee ontstaan risico’s t.a.v.:</w:t>
      </w:r>
    </w:p>
    <w:p w14:paraId="44AE9768" w14:textId="49AAED06" w:rsidR="00196C00" w:rsidRDefault="00196C00" w:rsidP="00345A51">
      <w:pPr>
        <w:pStyle w:val="Lijstalinea"/>
        <w:numPr>
          <w:ilvl w:val="0"/>
          <w:numId w:val="21"/>
        </w:numPr>
      </w:pPr>
      <w:r>
        <w:t>Toegankelijkheid hulpdiensten</w:t>
      </w:r>
      <w:r w:rsidR="002E1D91">
        <w:t>,</w:t>
      </w:r>
    </w:p>
    <w:p w14:paraId="78F33EA1" w14:textId="555A5F3F" w:rsidR="00196C00" w:rsidRDefault="00196C00" w:rsidP="00345A51">
      <w:pPr>
        <w:pStyle w:val="Lijstalinea"/>
        <w:numPr>
          <w:ilvl w:val="0"/>
          <w:numId w:val="21"/>
        </w:numPr>
      </w:pPr>
      <w:r>
        <w:t>Aanrijdgevaar met doorgaand verkeer</w:t>
      </w:r>
      <w:r w:rsidR="002E1D91">
        <w:t>,</w:t>
      </w:r>
      <w:r>
        <w:t xml:space="preserve"> </w:t>
      </w:r>
    </w:p>
    <w:p w14:paraId="26B69C21" w14:textId="5E2CEC0D" w:rsidR="00196C00" w:rsidRDefault="00196C00" w:rsidP="00345A51">
      <w:pPr>
        <w:pStyle w:val="Lijstalinea"/>
        <w:numPr>
          <w:ilvl w:val="0"/>
          <w:numId w:val="21"/>
        </w:numPr>
      </w:pPr>
      <w:r>
        <w:t>Aanrijdgevaar met bestemmingsverkeer (bewoners, toeleveranciers bedrijven en agrarische activiteiten)</w:t>
      </w:r>
      <w:r w:rsidR="002E1D91">
        <w:t>,</w:t>
      </w:r>
    </w:p>
    <w:p w14:paraId="4690585B" w14:textId="54202D65" w:rsidR="00196C00" w:rsidRPr="00345A51" w:rsidRDefault="00196C00" w:rsidP="00196C00">
      <w:pPr>
        <w:pStyle w:val="Lijstalinea"/>
        <w:numPr>
          <w:ilvl w:val="0"/>
          <w:numId w:val="21"/>
        </w:numPr>
      </w:pPr>
      <w:r>
        <w:t xml:space="preserve">Aanrijdgevaar met overige diensten (zoals afvalinzameling, post/pakketbestelling en </w:t>
      </w:r>
      <w:r w:rsidRPr="00345A51">
        <w:t>melkvervoer)</w:t>
      </w:r>
      <w:r w:rsidR="002E1D91">
        <w:t>,</w:t>
      </w:r>
    </w:p>
    <w:p w14:paraId="2A9A8802" w14:textId="7CBD193F" w:rsidR="00196C00" w:rsidRPr="00345A51" w:rsidRDefault="00196C00" w:rsidP="00196C00">
      <w:pPr>
        <w:pStyle w:val="Lijstalinea"/>
        <w:numPr>
          <w:ilvl w:val="0"/>
          <w:numId w:val="21"/>
        </w:numPr>
      </w:pPr>
      <w:r w:rsidRPr="00345A51">
        <w:t>Beschadiging materieel</w:t>
      </w:r>
      <w:r w:rsidR="002E1D91">
        <w:t>,</w:t>
      </w:r>
    </w:p>
    <w:p w14:paraId="05606C41" w14:textId="48E0126A" w:rsidR="00196C00" w:rsidRPr="00345A51" w:rsidRDefault="00196C00" w:rsidP="00345A51">
      <w:pPr>
        <w:pStyle w:val="Lijstalinea"/>
        <w:numPr>
          <w:ilvl w:val="0"/>
          <w:numId w:val="21"/>
        </w:numPr>
      </w:pPr>
      <w:r w:rsidRPr="00345A51">
        <w:t>Diefstal materialen</w:t>
      </w:r>
      <w:r w:rsidR="002E1D91">
        <w:t>.</w:t>
      </w:r>
    </w:p>
    <w:p w14:paraId="5F259D94" w14:textId="77777777" w:rsidR="00196C00" w:rsidRDefault="00196C00" w:rsidP="00196C00"/>
    <w:p w14:paraId="411B17CC" w14:textId="77777777" w:rsidR="00245516" w:rsidRDefault="00196C00" w:rsidP="00245516">
      <w:r>
        <w:t xml:space="preserve">Er is geen toezicht in het weekend en doordeweekse nachten. </w:t>
      </w:r>
      <w:r w:rsidRPr="00196C00">
        <w:t>Werken in de nacht en weekenden is niet toegestaan.</w:t>
      </w:r>
      <w:r>
        <w:t xml:space="preserve"> </w:t>
      </w:r>
      <w:r w:rsidRPr="00196C00">
        <w:t>Werkzaamheden buiten de reguliere tijden worden overlegd met de opdrachtgever en opdrachtnemer houdt hier zelf ook toezicht op.</w:t>
      </w:r>
    </w:p>
    <w:p w14:paraId="3463BB14" w14:textId="77777777" w:rsidR="00245516" w:rsidRPr="001D4A0E" w:rsidRDefault="00245516" w:rsidP="00245516"/>
    <w:p w14:paraId="710CBA17" w14:textId="77777777" w:rsidR="00245516" w:rsidRDefault="00245516" w:rsidP="00245516">
      <w:pPr>
        <w:pStyle w:val="Kop1"/>
      </w:pPr>
      <w:bookmarkStart w:id="42" w:name="_Toc518912024"/>
      <w:proofErr w:type="spellStart"/>
      <w:r>
        <w:t>Projectspecifieke</w:t>
      </w:r>
      <w:proofErr w:type="spellEnd"/>
      <w:r>
        <w:t xml:space="preserve"> </w:t>
      </w:r>
      <w:r w:rsidRPr="007F3E76">
        <w:t>Risico-Inventarisatie &amp; -Evaluatie</w:t>
      </w:r>
      <w:bookmarkEnd w:id="42"/>
    </w:p>
    <w:p w14:paraId="104BFDAB" w14:textId="77777777" w:rsidR="00245516" w:rsidRDefault="00245516" w:rsidP="00245516"/>
    <w:p w14:paraId="4E4F3F98" w14:textId="77777777" w:rsidR="00245516" w:rsidRPr="00437BA8" w:rsidRDefault="00245516" w:rsidP="00245516">
      <w:pPr>
        <w:rPr>
          <w:b/>
          <w:i/>
        </w:rPr>
      </w:pPr>
      <w:r>
        <w:rPr>
          <w:b/>
          <w:i/>
        </w:rPr>
        <w:t>Arbobesluit, artikel 2.28 lid 2 sub b, c, d en f</w:t>
      </w:r>
      <w:r w:rsidRPr="00437BA8">
        <w:rPr>
          <w:b/>
          <w:i/>
        </w:rPr>
        <w:t>:</w:t>
      </w:r>
    </w:p>
    <w:p w14:paraId="51478615" w14:textId="77777777" w:rsidR="00245516" w:rsidRDefault="00245516" w:rsidP="00245516">
      <w:r>
        <w:t>Afhankelijk van de voortgang in het bouwproces, wordt in het veiligheids- en gezondheidsplan ten minste een inventarisatie en evaluatie van de specifieke gevaren voor het betreffende werk vermeld en opgenomen.</w:t>
      </w:r>
    </w:p>
    <w:p w14:paraId="3FEFA1A1" w14:textId="77777777" w:rsidR="00245516" w:rsidRDefault="00245516" w:rsidP="00245516"/>
    <w:p w14:paraId="67187AB2" w14:textId="77777777" w:rsidR="00245516" w:rsidRDefault="00245516" w:rsidP="00245516">
      <w:r>
        <w:t>Deze wordt aangevuld met de opvolgende maatregelen, uitvoeringsafspraken, bouwkundige, technische en organisatorische veiligheids- en gezondheidskeuzen én de onderzoeken en rapporten die de onderbouwing van deze keuzen ondersteunen.</w:t>
      </w:r>
    </w:p>
    <w:p w14:paraId="3127FD5E" w14:textId="77777777" w:rsidR="00245516" w:rsidRDefault="00245516" w:rsidP="00245516"/>
    <w:p w14:paraId="662FDEE8" w14:textId="77777777" w:rsidR="00245516" w:rsidRDefault="00245516" w:rsidP="00245516">
      <w:pPr>
        <w:pStyle w:val="Kop2"/>
      </w:pPr>
      <w:bookmarkStart w:id="43" w:name="_Toc518912025"/>
      <w:r>
        <w:t>Risicobewustzijn</w:t>
      </w:r>
      <w:bookmarkEnd w:id="43"/>
    </w:p>
    <w:p w14:paraId="5587495D" w14:textId="77777777" w:rsidR="00245516" w:rsidRDefault="00245516" w:rsidP="00245516"/>
    <w:p w14:paraId="421661E2" w14:textId="77777777" w:rsidR="00245516" w:rsidRDefault="00245516" w:rsidP="00245516">
      <w:r>
        <w:t>Vanaf het begin (de initiatieffase) moet verplicht door alle betrokken partijen worden nagedacht over preventie van de specifiek bij het (bouw)werk behorende risico’s tijdens realisatie, beheer, onderhoud en uiteindelijk sloop. Betrokken partijen zijn de opdrachtgever, ontwerpende en uitvoerende partij.</w:t>
      </w:r>
    </w:p>
    <w:p w14:paraId="6FB5E08F" w14:textId="77777777" w:rsidR="00245516" w:rsidRDefault="00245516" w:rsidP="00245516"/>
    <w:p w14:paraId="2F74B667" w14:textId="77777777" w:rsidR="00245516" w:rsidRDefault="00245516" w:rsidP="00245516">
      <w:r>
        <w:t>De keuzen die hierbij zo vroeg mogelijk gemaakt worden, hebben betrekking op bouwkundige, technische en/of organisatorische maatregelen, zodat realisatie, beheer, onderhoud en sloop van het (bouw)werk structureel veilig kan worden uitgevoerd</w:t>
      </w:r>
      <w:r>
        <w:rPr>
          <w:rStyle w:val="Voetnootmarkering"/>
        </w:rPr>
        <w:footnoteReference w:id="1"/>
      </w:r>
      <w:r>
        <w:t>.</w:t>
      </w:r>
    </w:p>
    <w:p w14:paraId="2B8648FD" w14:textId="77777777" w:rsidR="00245516" w:rsidRDefault="00245516" w:rsidP="00245516"/>
    <w:p w14:paraId="59AAD4E5" w14:textId="77777777" w:rsidR="00245516" w:rsidRDefault="00245516" w:rsidP="00245516">
      <w:r>
        <w:t>Waar deze keuzen niet of onvoldoende mogelijk zijn, blijven gedurende de uitvoering van het werk specifieke omgevings- en uitvoeringsrisico’s aanwezig. De opdrachtgever dient deze risico’s zoveel mogelijk op voorhand kenbaar te (laten) maken in het V&amp;G-plan. Zie hoofdstuk 7 en 8. De opdrachtnemer moet nadrukkelijk kennis nemen van deze risico’s.</w:t>
      </w:r>
    </w:p>
    <w:p w14:paraId="09B63DDF" w14:textId="7D7E912D" w:rsidR="00245516" w:rsidRDefault="00245516" w:rsidP="00245516"/>
    <w:p w14:paraId="2F703DF9" w14:textId="77777777" w:rsidR="00245516" w:rsidRDefault="00245516" w:rsidP="00245516">
      <w:pPr>
        <w:pStyle w:val="Kop2"/>
      </w:pPr>
      <w:bookmarkStart w:id="44" w:name="_Toc518912026"/>
      <w:r>
        <w:t>Bronaanpak</w:t>
      </w:r>
      <w:bookmarkEnd w:id="44"/>
    </w:p>
    <w:p w14:paraId="00064883" w14:textId="77777777" w:rsidR="00245516" w:rsidRDefault="00245516" w:rsidP="00245516"/>
    <w:p w14:paraId="0C186EE8" w14:textId="77777777" w:rsidR="00245516" w:rsidRDefault="00245516" w:rsidP="00245516">
      <w:r>
        <w:t xml:space="preserve">Op grond van de specifieke risico’s behoren specifieke maatregelen getroffen te worden om het risico te elimineren. Dit wordt de </w:t>
      </w:r>
      <w:proofErr w:type="spellStart"/>
      <w:r>
        <w:t>arbeidshygiënische</w:t>
      </w:r>
      <w:proofErr w:type="spellEnd"/>
      <w:r>
        <w:t xml:space="preserve"> strategie, kortweg ‘bronaanpak’, genoemd. De volgorde is bepaald in Arbowet, art 3.1.b: </w:t>
      </w:r>
    </w:p>
    <w:p w14:paraId="20637F4B" w14:textId="77777777" w:rsidR="00245516" w:rsidRDefault="00245516" w:rsidP="00245516"/>
    <w:p w14:paraId="24172C8B" w14:textId="77777777" w:rsidR="00245516" w:rsidRPr="0063788D" w:rsidRDefault="00245516" w:rsidP="00245516">
      <w:pPr>
        <w:pStyle w:val="Lijstalinea"/>
        <w:numPr>
          <w:ilvl w:val="0"/>
          <w:numId w:val="17"/>
        </w:numPr>
        <w:rPr>
          <w:i/>
        </w:rPr>
      </w:pPr>
      <w:r w:rsidRPr="0063788D">
        <w:rPr>
          <w:i/>
        </w:rPr>
        <w:t>Bronmaatregelen:</w:t>
      </w:r>
    </w:p>
    <w:p w14:paraId="28149F06" w14:textId="77777777" w:rsidR="00245516" w:rsidRDefault="00245516" w:rsidP="00245516">
      <w:pPr>
        <w:pStyle w:val="Lijstalinea"/>
        <w:ind w:left="360"/>
      </w:pPr>
      <w:r>
        <w:t xml:space="preserve">Eerst de oorzaak van het probleem wegnemen. </w:t>
      </w:r>
    </w:p>
    <w:p w14:paraId="3A256A71" w14:textId="77777777" w:rsidR="00245516" w:rsidRDefault="00245516" w:rsidP="00245516">
      <w:pPr>
        <w:pStyle w:val="Lijstalinea"/>
        <w:ind w:left="360"/>
      </w:pPr>
      <w:r w:rsidRPr="00FA1531">
        <w:rPr>
          <w:b/>
          <w:i/>
        </w:rPr>
        <w:lastRenderedPageBreak/>
        <w:t>Voorbeeld:</w:t>
      </w:r>
      <w:r>
        <w:t xml:space="preserve"> Schadelijke stof vervangen door een veiliger alternatief.</w:t>
      </w:r>
    </w:p>
    <w:p w14:paraId="487152E8" w14:textId="77777777" w:rsidR="00245516" w:rsidRDefault="00245516" w:rsidP="00245516">
      <w:pPr>
        <w:pStyle w:val="Lijstalinea"/>
        <w:ind w:left="360"/>
      </w:pPr>
    </w:p>
    <w:p w14:paraId="3E8670AA" w14:textId="77777777" w:rsidR="00245516" w:rsidRPr="0063788D" w:rsidRDefault="00245516" w:rsidP="00245516">
      <w:pPr>
        <w:pStyle w:val="Lijstalinea"/>
        <w:numPr>
          <w:ilvl w:val="0"/>
          <w:numId w:val="17"/>
        </w:numPr>
        <w:rPr>
          <w:i/>
        </w:rPr>
      </w:pPr>
      <w:r w:rsidRPr="0063788D">
        <w:rPr>
          <w:i/>
        </w:rPr>
        <w:t>Collectieve maatregelen:</w:t>
      </w:r>
    </w:p>
    <w:p w14:paraId="469CF031" w14:textId="77777777" w:rsidR="00245516" w:rsidRDefault="00245516" w:rsidP="00245516">
      <w:pPr>
        <w:pStyle w:val="Lijstalinea"/>
        <w:ind w:left="360"/>
      </w:pPr>
      <w:r>
        <w:t xml:space="preserve">Als bronmaatregelen geen mogelijkheden bieden, moeten collectieve maatregelen worden genomen om risico’s te verminderen. </w:t>
      </w:r>
    </w:p>
    <w:p w14:paraId="0DB757C1" w14:textId="77777777" w:rsidR="00245516" w:rsidRDefault="00245516" w:rsidP="00245516">
      <w:pPr>
        <w:pStyle w:val="Lijstalinea"/>
        <w:ind w:left="360"/>
      </w:pPr>
      <w:r w:rsidRPr="00FA1531">
        <w:rPr>
          <w:b/>
          <w:i/>
        </w:rPr>
        <w:t>Voorbeeld:</w:t>
      </w:r>
      <w:r>
        <w:t xml:space="preserve"> Plaatsen van afscherming of een afzuiginstallatie.</w:t>
      </w:r>
    </w:p>
    <w:p w14:paraId="4DAE3352" w14:textId="77777777" w:rsidR="00245516" w:rsidRDefault="00245516" w:rsidP="00245516">
      <w:pPr>
        <w:pStyle w:val="Lijstalinea"/>
        <w:ind w:left="360"/>
      </w:pPr>
    </w:p>
    <w:p w14:paraId="2EF3B113" w14:textId="77777777" w:rsidR="00245516" w:rsidRPr="0063788D" w:rsidRDefault="00245516" w:rsidP="00245516">
      <w:pPr>
        <w:pStyle w:val="Lijstalinea"/>
        <w:numPr>
          <w:ilvl w:val="0"/>
          <w:numId w:val="17"/>
        </w:numPr>
        <w:rPr>
          <w:i/>
        </w:rPr>
      </w:pPr>
      <w:r w:rsidRPr="0063788D">
        <w:rPr>
          <w:i/>
        </w:rPr>
        <w:t>Individuele maatregelen:</w:t>
      </w:r>
    </w:p>
    <w:p w14:paraId="55DCE909" w14:textId="77777777" w:rsidR="00245516" w:rsidRDefault="00245516" w:rsidP="00245516">
      <w:pPr>
        <w:pStyle w:val="Lijstalinea"/>
        <w:ind w:left="360"/>
      </w:pPr>
      <w:r>
        <w:t xml:space="preserve">Als collectieve maatregelen niet kunnen of ook (nog) geen afdoende oplossing bieden, moeten individuele maatregelen worden genomen. </w:t>
      </w:r>
    </w:p>
    <w:p w14:paraId="16E4F4E2" w14:textId="77777777" w:rsidR="00245516" w:rsidRDefault="00245516" w:rsidP="00245516">
      <w:pPr>
        <w:pStyle w:val="Lijstalinea"/>
        <w:ind w:left="360"/>
      </w:pPr>
      <w:r w:rsidRPr="00FA1531">
        <w:rPr>
          <w:b/>
          <w:i/>
        </w:rPr>
        <w:t>Voorbeeld:</w:t>
      </w:r>
      <w:r>
        <w:t xml:space="preserve"> Werk zo organiseren dat werknemers minder risico lopen (taakroulatie).</w:t>
      </w:r>
    </w:p>
    <w:p w14:paraId="68934A2E" w14:textId="77777777" w:rsidR="00245516" w:rsidRDefault="00245516" w:rsidP="00245516">
      <w:pPr>
        <w:pStyle w:val="Lijstalinea"/>
        <w:ind w:left="360"/>
      </w:pPr>
    </w:p>
    <w:p w14:paraId="7591BCDF" w14:textId="77777777" w:rsidR="00245516" w:rsidRPr="0063788D" w:rsidRDefault="00245516" w:rsidP="00245516">
      <w:pPr>
        <w:pStyle w:val="Lijstalinea"/>
        <w:numPr>
          <w:ilvl w:val="0"/>
          <w:numId w:val="17"/>
        </w:numPr>
        <w:rPr>
          <w:i/>
        </w:rPr>
      </w:pPr>
      <w:r w:rsidRPr="0063788D">
        <w:rPr>
          <w:i/>
        </w:rPr>
        <w:t>Persoonlijke beschermingsmiddelen voor het restrisico:</w:t>
      </w:r>
    </w:p>
    <w:p w14:paraId="7307A202" w14:textId="77777777" w:rsidR="00245516" w:rsidRDefault="00245516" w:rsidP="00245516">
      <w:pPr>
        <w:pStyle w:val="Lijstalinea"/>
        <w:ind w:left="360"/>
      </w:pPr>
      <w:r>
        <w:t xml:space="preserve">Als de bovenste drie maatregelen geen effect hebben, moeten de juiste persoonlijke beschermingsmiddelen worden vastgesteld, verstrekt (werkgever) én gebruikt (werknemer). </w:t>
      </w:r>
    </w:p>
    <w:p w14:paraId="06DF0F41" w14:textId="77777777" w:rsidR="00245516" w:rsidRDefault="00245516" w:rsidP="00245516">
      <w:pPr>
        <w:pStyle w:val="Lijstalinea"/>
        <w:ind w:left="360"/>
      </w:pPr>
      <w:r w:rsidRPr="00FA1531">
        <w:rPr>
          <w:b/>
          <w:i/>
        </w:rPr>
        <w:t>Voorbeeld:</w:t>
      </w:r>
      <w:r>
        <w:t xml:space="preserve"> Oorbeschermers en lasbrillen.</w:t>
      </w:r>
    </w:p>
    <w:p w14:paraId="3658F313" w14:textId="77777777" w:rsidR="00196C00" w:rsidRDefault="00196C00" w:rsidP="00245516">
      <w:pPr>
        <w:pStyle w:val="Lijstalinea"/>
        <w:ind w:left="360"/>
      </w:pPr>
    </w:p>
    <w:p w14:paraId="0D71FE2A" w14:textId="77777777" w:rsidR="00245516" w:rsidRDefault="00245516" w:rsidP="00245516">
      <w:pPr>
        <w:pStyle w:val="Kop2"/>
      </w:pPr>
      <w:bookmarkStart w:id="45" w:name="_Toc518912027"/>
      <w:r>
        <w:t>Methodiek</w:t>
      </w:r>
      <w:bookmarkEnd w:id="45"/>
    </w:p>
    <w:p w14:paraId="69305810" w14:textId="77777777" w:rsidR="00245516" w:rsidRDefault="00245516" w:rsidP="00245516">
      <w:pPr>
        <w:pStyle w:val="Lijstalinea"/>
        <w:ind w:left="0"/>
      </w:pPr>
    </w:p>
    <w:p w14:paraId="7EAF5099" w14:textId="77777777" w:rsidR="00245516" w:rsidRDefault="00245516" w:rsidP="00245516">
      <w:pPr>
        <w:pStyle w:val="Lijstalinea"/>
        <w:ind w:left="0"/>
      </w:pPr>
      <w:r>
        <w:t xml:space="preserve">De </w:t>
      </w:r>
      <w:proofErr w:type="spellStart"/>
      <w:r>
        <w:t>projectspecifieke</w:t>
      </w:r>
      <w:proofErr w:type="spellEnd"/>
      <w:r>
        <w:t xml:space="preserve"> RI&amp;E wordt samengesteld op basis van een erkende methodiek, die van Kinney &amp; </w:t>
      </w:r>
      <w:proofErr w:type="spellStart"/>
      <w:r>
        <w:t>Wiruth</w:t>
      </w:r>
      <w:proofErr w:type="spellEnd"/>
      <w:r>
        <w:t xml:space="preserve">. Deze wordt gebruikt voor het bepalen van de grootte van het risico. Elke risico bestaat uit drie parameters: waarschijnlijkheid (hoe reëel is het?), blootstelling (hoe vaak is het?) en effect (hoe erg is het als het gebeurt?). </w:t>
      </w:r>
    </w:p>
    <w:p w14:paraId="26B40847" w14:textId="77777777" w:rsidR="00245516" w:rsidRDefault="00245516" w:rsidP="00245516">
      <w:pPr>
        <w:pStyle w:val="Lijstalinea"/>
        <w:ind w:left="0"/>
      </w:pPr>
    </w:p>
    <w:p w14:paraId="63AE47A9" w14:textId="77777777" w:rsidR="00245516" w:rsidRPr="0036591B" w:rsidRDefault="00245516" w:rsidP="00245516">
      <w:pPr>
        <w:pStyle w:val="Lijstalinea"/>
        <w:ind w:left="0"/>
        <w:rPr>
          <w:b/>
        </w:rPr>
      </w:pPr>
      <w:r w:rsidRPr="0036591B">
        <w:rPr>
          <w:b/>
        </w:rPr>
        <w:sym w:font="Wingdings 3" w:char="F022"/>
      </w:r>
      <w:r w:rsidRPr="0036591B">
        <w:rPr>
          <w:b/>
        </w:rPr>
        <w:t xml:space="preserve"> De methodiek is in het V&amp;G-plan onder bijlage 1 opgenomen.</w:t>
      </w:r>
    </w:p>
    <w:p w14:paraId="2FFFFD41" w14:textId="77777777" w:rsidR="00245516" w:rsidRDefault="00245516" w:rsidP="00245516">
      <w:pPr>
        <w:pStyle w:val="Lijstalinea"/>
        <w:ind w:left="0"/>
      </w:pPr>
    </w:p>
    <w:p w14:paraId="0AA37ECF" w14:textId="77777777" w:rsidR="00245516" w:rsidRDefault="00245516" w:rsidP="00245516">
      <w:pPr>
        <w:pStyle w:val="Kop2"/>
      </w:pPr>
      <w:bookmarkStart w:id="46" w:name="_Toc518912028"/>
      <w:r>
        <w:t>Dynamische invulling</w:t>
      </w:r>
      <w:bookmarkEnd w:id="46"/>
    </w:p>
    <w:p w14:paraId="3D4476A8" w14:textId="77777777" w:rsidR="00245516" w:rsidRDefault="00245516" w:rsidP="00245516"/>
    <w:p w14:paraId="0688F25C" w14:textId="77777777" w:rsidR="00245516" w:rsidRDefault="00245516" w:rsidP="00245516">
      <w:pPr>
        <w:rPr>
          <w:szCs w:val="24"/>
        </w:rPr>
      </w:pPr>
      <w:r>
        <w:rPr>
          <w:szCs w:val="24"/>
        </w:rPr>
        <w:t xml:space="preserve">In § 1.1, hoofdstuk 7 en 8 zijn de betreffende specifieke gevaren zoveel mogelijk op voorhand genoemd. Deze zijn overgenomen in de </w:t>
      </w:r>
      <w:proofErr w:type="spellStart"/>
      <w:r>
        <w:rPr>
          <w:szCs w:val="24"/>
        </w:rPr>
        <w:t>projectspecifieke</w:t>
      </w:r>
      <w:proofErr w:type="spellEnd"/>
      <w:r>
        <w:rPr>
          <w:szCs w:val="24"/>
        </w:rPr>
        <w:t xml:space="preserve"> RI&amp;E, aangevuld met specifieke maatregelen op grond van bronaanpak.</w:t>
      </w:r>
    </w:p>
    <w:p w14:paraId="4EC67968" w14:textId="77777777" w:rsidR="00245516" w:rsidRDefault="00245516" w:rsidP="00245516">
      <w:pPr>
        <w:rPr>
          <w:szCs w:val="24"/>
        </w:rPr>
      </w:pPr>
    </w:p>
    <w:p w14:paraId="2F2C5749" w14:textId="77777777" w:rsidR="00245516" w:rsidRDefault="00245516" w:rsidP="00245516">
      <w:r>
        <w:rPr>
          <w:szCs w:val="24"/>
        </w:rPr>
        <w:t xml:space="preserve">De opdrachtnemer dient deze specifieke gevaren mee te nemen in de nadere uitwerking van de </w:t>
      </w:r>
      <w:proofErr w:type="spellStart"/>
      <w:r>
        <w:rPr>
          <w:szCs w:val="24"/>
        </w:rPr>
        <w:t>projectspecifieke</w:t>
      </w:r>
      <w:proofErr w:type="spellEnd"/>
      <w:r>
        <w:rPr>
          <w:szCs w:val="24"/>
        </w:rPr>
        <w:t xml:space="preserve"> RI&amp;E én het V&amp;G-plan gedurende alle fasen van het project. De</w:t>
      </w:r>
      <w:r w:rsidRPr="00A84762">
        <w:rPr>
          <w:szCs w:val="24"/>
        </w:rPr>
        <w:t xml:space="preserve"> opdrachtnemer </w:t>
      </w:r>
      <w:r>
        <w:rPr>
          <w:szCs w:val="24"/>
        </w:rPr>
        <w:t>dient het geheel zo compleet, actueel en betrouwbaar mogelijk in te vullen aan de hand van de genoemde methodiek. Er is namelijk  sprake van een dynamisch document.</w:t>
      </w:r>
    </w:p>
    <w:p w14:paraId="531D5074" w14:textId="77777777" w:rsidR="00245516" w:rsidRDefault="00245516" w:rsidP="00245516"/>
    <w:p w14:paraId="26A4502D" w14:textId="77777777" w:rsidR="00245516" w:rsidRDefault="00245516" w:rsidP="00245516">
      <w:r w:rsidRPr="0036591B">
        <w:rPr>
          <w:b/>
        </w:rPr>
        <w:sym w:font="Wingdings 3" w:char="F022"/>
      </w:r>
      <w:r w:rsidRPr="0036591B">
        <w:rPr>
          <w:b/>
        </w:rPr>
        <w:t xml:space="preserve"> De</w:t>
      </w:r>
      <w:r>
        <w:rPr>
          <w:b/>
        </w:rPr>
        <w:t xml:space="preserve"> </w:t>
      </w:r>
      <w:proofErr w:type="spellStart"/>
      <w:r>
        <w:rPr>
          <w:b/>
        </w:rPr>
        <w:t>projectspecifieke</w:t>
      </w:r>
      <w:proofErr w:type="spellEnd"/>
      <w:r>
        <w:rPr>
          <w:b/>
        </w:rPr>
        <w:t xml:space="preserve"> RI&amp;E is in het V&amp;G-plan onder bijlage 2 opgenomen</w:t>
      </w:r>
      <w:r w:rsidRPr="0036591B">
        <w:rPr>
          <w:b/>
        </w:rPr>
        <w:t>.</w:t>
      </w:r>
    </w:p>
    <w:p w14:paraId="08A4A69E" w14:textId="77777777" w:rsidR="00245516" w:rsidRDefault="00245516" w:rsidP="00245516"/>
    <w:p w14:paraId="2F98ADD4" w14:textId="77777777" w:rsidR="00245516" w:rsidRDefault="00245516" w:rsidP="00245516">
      <w:pPr>
        <w:pStyle w:val="Kop2"/>
      </w:pPr>
      <w:bookmarkStart w:id="47" w:name="_Toc518912029"/>
      <w:r>
        <w:t>Toetsing</w:t>
      </w:r>
      <w:bookmarkEnd w:id="47"/>
    </w:p>
    <w:p w14:paraId="0F515ADC" w14:textId="77777777" w:rsidR="00245516" w:rsidRDefault="00245516" w:rsidP="00245516"/>
    <w:p w14:paraId="3F177048" w14:textId="77777777" w:rsidR="00245516" w:rsidRDefault="00245516" w:rsidP="00245516">
      <w:pPr>
        <w:rPr>
          <w:szCs w:val="24"/>
        </w:rPr>
      </w:pPr>
      <w:r>
        <w:rPr>
          <w:szCs w:val="24"/>
        </w:rPr>
        <w:t xml:space="preserve">Het </w:t>
      </w:r>
      <w:r w:rsidRPr="00A84762">
        <w:rPr>
          <w:szCs w:val="24"/>
        </w:rPr>
        <w:t xml:space="preserve">V&amp;G-plan zal worden getoetst door de opdrachtgever, om vast te stellen of het voldoet aan de voorwaarden </w:t>
      </w:r>
      <w:r>
        <w:rPr>
          <w:szCs w:val="24"/>
        </w:rPr>
        <w:t>van het Arbobesluit Bouwproces</w:t>
      </w:r>
      <w:r w:rsidRPr="00A84762">
        <w:rPr>
          <w:szCs w:val="24"/>
        </w:rPr>
        <w:t xml:space="preserve"> en de eisen uit het bijbehorende bestek.</w:t>
      </w:r>
      <w:r>
        <w:rPr>
          <w:szCs w:val="24"/>
        </w:rPr>
        <w:t xml:space="preserve"> De opdrachtnemer ontvangt een afschrift van de toetsing en moet eventuele afwijkingen verbeteren.</w:t>
      </w:r>
    </w:p>
    <w:p w14:paraId="013B4324" w14:textId="77777777" w:rsidR="00245516" w:rsidRPr="00FD2C64" w:rsidRDefault="00245516" w:rsidP="00245516"/>
    <w:p w14:paraId="598B6C68" w14:textId="77777777" w:rsidR="00FD2C64" w:rsidRPr="00245516" w:rsidRDefault="00FD2C64" w:rsidP="00245516"/>
    <w:sectPr w:rsidR="00FD2C64" w:rsidRPr="00245516" w:rsidSect="00227D5F">
      <w:headerReference w:type="default" r:id="rId18"/>
      <w:footerReference w:type="default" r:id="rId19"/>
      <w:footerReference w:type="first" r:id="rId20"/>
      <w:pgSz w:w="11906" w:h="16838"/>
      <w:pgMar w:top="2552"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96D39" w14:textId="77777777" w:rsidR="00553CD1" w:rsidRDefault="00553CD1" w:rsidP="00623B7A">
      <w:r>
        <w:separator/>
      </w:r>
    </w:p>
  </w:endnote>
  <w:endnote w:type="continuationSeparator" w:id="0">
    <w:p w14:paraId="6A3E4ACD" w14:textId="77777777" w:rsidR="00553CD1" w:rsidRDefault="00553CD1" w:rsidP="00623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2AEF" w:usb1="4000207B" w:usb2="00000000"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3">
    <w:panose1 w:val="05040102010807070707"/>
    <w:charset w:val="02"/>
    <w:family w:val="roman"/>
    <w:pitch w:val="variable"/>
    <w:sig w:usb0="00000000" w:usb1="10000000" w:usb2="00000000" w:usb3="00000000" w:csb0="80000000" w:csb1="00000000"/>
  </w:font>
  <w:font w:name="ArialMT">
    <w:altName w:val="Arial"/>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9134335"/>
      <w:docPartObj>
        <w:docPartGallery w:val="Page Numbers (Bottom of Page)"/>
        <w:docPartUnique/>
      </w:docPartObj>
    </w:sdtPr>
    <w:sdtEndPr/>
    <w:sdtContent>
      <w:sdt>
        <w:sdtPr>
          <w:id w:val="860082579"/>
          <w:docPartObj>
            <w:docPartGallery w:val="Page Numbers (Top of Page)"/>
            <w:docPartUnique/>
          </w:docPartObj>
        </w:sdtPr>
        <w:sdtEndPr/>
        <w:sdtContent>
          <w:p w14:paraId="06CFD170" w14:textId="77777777" w:rsidR="00553CD1" w:rsidRPr="00F63B74" w:rsidRDefault="00553CD1" w:rsidP="00E35D29">
            <w:pPr>
              <w:pStyle w:val="Voettekst"/>
              <w:jc w:val="right"/>
            </w:pPr>
            <w:r w:rsidRPr="00F63B74">
              <w:t xml:space="preserve">Pagina </w:t>
            </w:r>
            <w:r w:rsidRPr="00F63B74">
              <w:fldChar w:fldCharType="begin"/>
            </w:r>
            <w:r w:rsidRPr="00F63B74">
              <w:instrText>PAGE</w:instrText>
            </w:r>
            <w:r w:rsidRPr="00F63B74">
              <w:fldChar w:fldCharType="separate"/>
            </w:r>
            <w:r>
              <w:rPr>
                <w:noProof/>
              </w:rPr>
              <w:t>16</w:t>
            </w:r>
            <w:r w:rsidRPr="00F63B74">
              <w:fldChar w:fldCharType="end"/>
            </w:r>
            <w:r w:rsidRPr="00F63B74">
              <w:t xml:space="preserve"> van </w:t>
            </w:r>
            <w:r w:rsidRPr="00F63B74">
              <w:fldChar w:fldCharType="begin"/>
            </w:r>
            <w:r w:rsidRPr="00F63B74">
              <w:instrText>NUMPAGES</w:instrText>
            </w:r>
            <w:r w:rsidRPr="00F63B74">
              <w:fldChar w:fldCharType="separate"/>
            </w:r>
            <w:r>
              <w:rPr>
                <w:noProof/>
              </w:rPr>
              <w:t>16</w:t>
            </w:r>
            <w:r w:rsidRPr="00F63B74">
              <w:fldChar w:fldCharType="end"/>
            </w:r>
          </w:p>
        </w:sdtContent>
      </w:sdt>
    </w:sdtContent>
  </w:sdt>
  <w:p w14:paraId="6DA267F6" w14:textId="77777777" w:rsidR="00553CD1" w:rsidRPr="00F63B74" w:rsidRDefault="00553CD1" w:rsidP="00623B7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C82C0" w14:textId="7CA1DC54" w:rsidR="00553CD1" w:rsidRDefault="00553CD1" w:rsidP="002F5852">
    <w:pPr>
      <w:pStyle w:val="Voettekst"/>
      <w:jc w:val="right"/>
    </w:pPr>
    <w:r>
      <w:t>V&amp;G-plan 2.0 | geldig m.i.v. 16-01-2020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F58C3" w14:textId="77777777" w:rsidR="00553CD1" w:rsidRDefault="00553CD1" w:rsidP="00623B7A">
      <w:r>
        <w:separator/>
      </w:r>
    </w:p>
  </w:footnote>
  <w:footnote w:type="continuationSeparator" w:id="0">
    <w:p w14:paraId="43C54079" w14:textId="77777777" w:rsidR="00553CD1" w:rsidRDefault="00553CD1" w:rsidP="00623B7A">
      <w:r>
        <w:continuationSeparator/>
      </w:r>
    </w:p>
  </w:footnote>
  <w:footnote w:id="1">
    <w:p w14:paraId="7FDF7B61" w14:textId="77777777" w:rsidR="00553CD1" w:rsidRDefault="00553CD1" w:rsidP="00245516">
      <w:pPr>
        <w:pStyle w:val="Voetnoottekst"/>
      </w:pPr>
      <w:r w:rsidRPr="00773D15">
        <w:rPr>
          <w:rStyle w:val="Voetnootmarkering"/>
          <w:sz w:val="16"/>
        </w:rPr>
        <w:footnoteRef/>
      </w:r>
      <w:r w:rsidRPr="00773D15">
        <w:rPr>
          <w:sz w:val="16"/>
        </w:rPr>
        <w:t xml:space="preserve"> Een voorbeeld van een dergelijke keuze is het toepassen van prefab ‘verkeersdruppels’ in plaats van losse klinkers, om zo fysieke belasting als gevolg van manueel straten/repareren </w:t>
      </w:r>
      <w:r>
        <w:rPr>
          <w:sz w:val="16"/>
        </w:rPr>
        <w:t xml:space="preserve">tijdens realisatie en onderhoud </w:t>
      </w:r>
      <w:r w:rsidRPr="00773D15">
        <w:rPr>
          <w:sz w:val="16"/>
        </w:rPr>
        <w:t>te vermijden.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8"/>
      <w:gridCol w:w="4065"/>
      <w:gridCol w:w="2293"/>
    </w:tblGrid>
    <w:tr w:rsidR="00553CD1" w14:paraId="220E06CC" w14:textId="77777777" w:rsidTr="00F63B74">
      <w:tc>
        <w:tcPr>
          <w:tcW w:w="1478" w:type="pct"/>
          <w:vAlign w:val="center"/>
        </w:tcPr>
        <w:p w14:paraId="5A335F0B" w14:textId="77777777" w:rsidR="00553CD1" w:rsidRDefault="00553CD1" w:rsidP="00623B7A">
          <w:pPr>
            <w:pStyle w:val="Koptekst"/>
          </w:pPr>
          <w:r>
            <w:rPr>
              <w:noProof/>
              <w:lang w:eastAsia="nl-NL"/>
            </w:rPr>
            <w:drawing>
              <wp:inline distT="0" distB="0" distL="0" distR="0" wp14:anchorId="46B29ACA" wp14:editId="4CE9199D">
                <wp:extent cx="1227600" cy="360000"/>
                <wp:effectExtent l="0" t="0" r="0" b="2540"/>
                <wp:docPr id="2" name="Afbeelding 2" descr="I:\My documents\Mijn Afbeeldingen\Logo-Flevolan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y documents\Mijn Afbeeldingen\Logo-Flevoland.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7600" cy="360000"/>
                        </a:xfrm>
                        <a:prstGeom prst="rect">
                          <a:avLst/>
                        </a:prstGeom>
                        <a:noFill/>
                        <a:ln>
                          <a:noFill/>
                        </a:ln>
                      </pic:spPr>
                    </pic:pic>
                  </a:graphicData>
                </a:graphic>
              </wp:inline>
            </w:drawing>
          </w:r>
        </w:p>
      </w:tc>
      <w:tc>
        <w:tcPr>
          <w:tcW w:w="2252" w:type="pct"/>
          <w:vAlign w:val="center"/>
        </w:tcPr>
        <w:p w14:paraId="7FD21377" w14:textId="77777777" w:rsidR="00553CD1" w:rsidRDefault="00553CD1" w:rsidP="00623B7A">
          <w:pPr>
            <w:pStyle w:val="Koptekst"/>
          </w:pPr>
          <w:r>
            <w:t>Veiligheids- en Gezondheidsplan  O</w:t>
          </w:r>
          <w:r w:rsidRPr="00F63B74">
            <w:t>ntwerpfase</w:t>
          </w:r>
        </w:p>
      </w:tc>
      <w:tc>
        <w:tcPr>
          <w:tcW w:w="1270" w:type="pct"/>
          <w:vAlign w:val="center"/>
        </w:tcPr>
        <w:p w14:paraId="3941C0B4" w14:textId="77777777" w:rsidR="00553CD1" w:rsidRPr="00F63B74" w:rsidRDefault="00553CD1" w:rsidP="00623B7A">
          <w:pPr>
            <w:pStyle w:val="Koptekst"/>
          </w:pPr>
          <w:proofErr w:type="spellStart"/>
          <w:r w:rsidRPr="00F63B74">
            <w:t>Besteksnummer</w:t>
          </w:r>
          <w:proofErr w:type="spellEnd"/>
        </w:p>
        <w:p w14:paraId="2A8A98A0" w14:textId="0518020E" w:rsidR="00553CD1" w:rsidRDefault="00553CD1" w:rsidP="00623B7A">
          <w:pPr>
            <w:pStyle w:val="Koptekst"/>
          </w:pPr>
          <w:r>
            <w:t>2</w:t>
          </w:r>
          <w:r w:rsidR="006B228A">
            <w:t>6</w:t>
          </w:r>
          <w:r>
            <w:t>005-50</w:t>
          </w:r>
        </w:p>
      </w:tc>
    </w:tr>
  </w:tbl>
  <w:p w14:paraId="0F277D54" w14:textId="77777777" w:rsidR="00553CD1" w:rsidRDefault="00553CD1" w:rsidP="00623B7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C2B99"/>
    <w:multiLevelType w:val="hybridMultilevel"/>
    <w:tmpl w:val="B156A266"/>
    <w:lvl w:ilvl="0" w:tplc="04130019">
      <w:start w:val="1"/>
      <w:numFmt w:val="lowerLetter"/>
      <w:lvlText w:val="%1."/>
      <w:lvlJc w:val="left"/>
      <w:pPr>
        <w:ind w:left="360" w:hanging="360"/>
      </w:pPr>
      <w:rPr>
        <w:rFonts w:hint="default"/>
        <w:sz w:val="2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0AE17BDD"/>
    <w:multiLevelType w:val="hybridMultilevel"/>
    <w:tmpl w:val="22080D86"/>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C03769B"/>
    <w:multiLevelType w:val="hybridMultilevel"/>
    <w:tmpl w:val="AB00CE4C"/>
    <w:lvl w:ilvl="0" w:tplc="DCDA1DC0">
      <w:numFmt w:val="bullet"/>
      <w:lvlText w:val=""/>
      <w:lvlJc w:val="left"/>
      <w:pPr>
        <w:ind w:left="360" w:hanging="360"/>
      </w:pPr>
      <w:rPr>
        <w:rFonts w:ascii="Symbol" w:eastAsiaTheme="minorHAnsi" w:hAnsi="Symbol"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19370244"/>
    <w:multiLevelType w:val="hybridMultilevel"/>
    <w:tmpl w:val="9BDA9C60"/>
    <w:lvl w:ilvl="0" w:tplc="BBC4DC80">
      <w:start w:val="1"/>
      <w:numFmt w:val="bullet"/>
      <w:lvlText w:val=""/>
      <w:lvlJc w:val="left"/>
      <w:pPr>
        <w:ind w:left="360" w:hanging="360"/>
      </w:pPr>
      <w:rPr>
        <w:rFonts w:ascii="Symbol" w:eastAsiaTheme="minorHAnsi" w:hAnsi="Symbol"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1AA31BA7"/>
    <w:multiLevelType w:val="hybridMultilevel"/>
    <w:tmpl w:val="2BC0D1A8"/>
    <w:lvl w:ilvl="0" w:tplc="8578E3A8">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1BFA701B"/>
    <w:multiLevelType w:val="hybridMultilevel"/>
    <w:tmpl w:val="6920693C"/>
    <w:lvl w:ilvl="0" w:tplc="006ECB08">
      <w:start w:val="1"/>
      <w:numFmt w:val="upperLetter"/>
      <w:lvlText w:val="%1."/>
      <w:lvlJc w:val="left"/>
      <w:pPr>
        <w:ind w:left="360" w:hanging="360"/>
      </w:pPr>
      <w:rPr>
        <w:rFonts w:hint="default"/>
        <w:sz w:val="2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2328717E"/>
    <w:multiLevelType w:val="hybridMultilevel"/>
    <w:tmpl w:val="5EBCB1AE"/>
    <w:lvl w:ilvl="0" w:tplc="04130019">
      <w:start w:val="1"/>
      <w:numFmt w:val="lowerLetter"/>
      <w:lvlText w:val="%1."/>
      <w:lvlJc w:val="left"/>
      <w:pPr>
        <w:ind w:left="360" w:hanging="360"/>
      </w:pPr>
      <w:rPr>
        <w:rFonts w:hint="default"/>
        <w:sz w:val="2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27E06948"/>
    <w:multiLevelType w:val="hybridMultilevel"/>
    <w:tmpl w:val="6F02266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28C07BA1"/>
    <w:multiLevelType w:val="multilevel"/>
    <w:tmpl w:val="04130025"/>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9" w15:restartNumberingAfterBreak="0">
    <w:nsid w:val="2CD072B7"/>
    <w:multiLevelType w:val="hybridMultilevel"/>
    <w:tmpl w:val="77A0D4EA"/>
    <w:lvl w:ilvl="0" w:tplc="8578E3A8">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F575961"/>
    <w:multiLevelType w:val="hybridMultilevel"/>
    <w:tmpl w:val="2FF2BA42"/>
    <w:lvl w:ilvl="0" w:tplc="DCDA1DC0">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9E4105F"/>
    <w:multiLevelType w:val="hybridMultilevel"/>
    <w:tmpl w:val="73203258"/>
    <w:lvl w:ilvl="0" w:tplc="9800B0E8">
      <w:start w:val="4"/>
      <w:numFmt w:val="bullet"/>
      <w:lvlText w:val=""/>
      <w:lvlJc w:val="left"/>
      <w:pPr>
        <w:ind w:left="720" w:hanging="360"/>
      </w:pPr>
      <w:rPr>
        <w:rFonts w:ascii="Symbol" w:hAnsi="Symbol" w:cstheme="minorBidi" w:hint="default"/>
        <w:sz w:val="14"/>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B527A92"/>
    <w:multiLevelType w:val="hybridMultilevel"/>
    <w:tmpl w:val="1E4CA1A2"/>
    <w:lvl w:ilvl="0" w:tplc="8578E3A8">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516555B5"/>
    <w:multiLevelType w:val="hybridMultilevel"/>
    <w:tmpl w:val="9A2650B6"/>
    <w:lvl w:ilvl="0" w:tplc="17DA8562">
      <w:numFmt w:val="bullet"/>
      <w:lvlText w:val=""/>
      <w:lvlJc w:val="left"/>
      <w:pPr>
        <w:ind w:left="720" w:hanging="360"/>
      </w:pPr>
      <w:rPr>
        <w:rFonts w:ascii="Symbol" w:hAnsi="Symbol" w:cstheme="minorBidi"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1A8539B"/>
    <w:multiLevelType w:val="hybridMultilevel"/>
    <w:tmpl w:val="26DC08FE"/>
    <w:lvl w:ilvl="0" w:tplc="4508CEDA">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524144B7"/>
    <w:multiLevelType w:val="hybridMultilevel"/>
    <w:tmpl w:val="C758286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5A1D4345"/>
    <w:multiLevelType w:val="hybridMultilevel"/>
    <w:tmpl w:val="3C32A98A"/>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61AB1ED4"/>
    <w:multiLevelType w:val="hybridMultilevel"/>
    <w:tmpl w:val="0D4C6B72"/>
    <w:lvl w:ilvl="0" w:tplc="E8F6CF9C">
      <w:start w:val="6"/>
      <w:numFmt w:val="bullet"/>
      <w:lvlText w:val="-"/>
      <w:lvlJc w:val="left"/>
      <w:pPr>
        <w:ind w:left="720" w:hanging="360"/>
      </w:pPr>
      <w:rPr>
        <w:rFonts w:ascii="Trebuchet MS" w:eastAsiaTheme="minorHAnsi" w:hAnsi="Trebuchet M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97C014C"/>
    <w:multiLevelType w:val="hybridMultilevel"/>
    <w:tmpl w:val="C7BAA616"/>
    <w:lvl w:ilvl="0" w:tplc="6DC6E506">
      <w:start w:val="1"/>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99C43D3"/>
    <w:multiLevelType w:val="hybridMultilevel"/>
    <w:tmpl w:val="CE004C1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6E660A3A"/>
    <w:multiLevelType w:val="hybridMultilevel"/>
    <w:tmpl w:val="E43A1CB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73FF5E53"/>
    <w:multiLevelType w:val="hybridMultilevel"/>
    <w:tmpl w:val="34E482B0"/>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793549612">
    <w:abstractNumId w:val="8"/>
  </w:num>
  <w:num w:numId="2" w16cid:durableId="1317369722">
    <w:abstractNumId w:val="11"/>
  </w:num>
  <w:num w:numId="3" w16cid:durableId="1005747534">
    <w:abstractNumId w:val="19"/>
  </w:num>
  <w:num w:numId="4" w16cid:durableId="1344237214">
    <w:abstractNumId w:val="5"/>
  </w:num>
  <w:num w:numId="5" w16cid:durableId="801918645">
    <w:abstractNumId w:val="0"/>
  </w:num>
  <w:num w:numId="6" w16cid:durableId="1148013015">
    <w:abstractNumId w:val="2"/>
  </w:num>
  <w:num w:numId="7" w16cid:durableId="1727948300">
    <w:abstractNumId w:val="6"/>
  </w:num>
  <w:num w:numId="8" w16cid:durableId="898054227">
    <w:abstractNumId w:val="21"/>
  </w:num>
  <w:num w:numId="9" w16cid:durableId="453986218">
    <w:abstractNumId w:val="10"/>
  </w:num>
  <w:num w:numId="10" w16cid:durableId="1121454779">
    <w:abstractNumId w:val="1"/>
  </w:num>
  <w:num w:numId="11" w16cid:durableId="1034960821">
    <w:abstractNumId w:val="13"/>
  </w:num>
  <w:num w:numId="12" w16cid:durableId="110173286">
    <w:abstractNumId w:val="3"/>
  </w:num>
  <w:num w:numId="13" w16cid:durableId="1096483023">
    <w:abstractNumId w:val="4"/>
  </w:num>
  <w:num w:numId="14" w16cid:durableId="1461877348">
    <w:abstractNumId w:val="18"/>
  </w:num>
  <w:num w:numId="15" w16cid:durableId="1978099897">
    <w:abstractNumId w:val="14"/>
  </w:num>
  <w:num w:numId="16" w16cid:durableId="618150947">
    <w:abstractNumId w:val="7"/>
  </w:num>
  <w:num w:numId="17" w16cid:durableId="671179872">
    <w:abstractNumId w:val="16"/>
  </w:num>
  <w:num w:numId="18" w16cid:durableId="1799489866">
    <w:abstractNumId w:val="15"/>
  </w:num>
  <w:num w:numId="19" w16cid:durableId="1572613403">
    <w:abstractNumId w:val="12"/>
  </w:num>
  <w:num w:numId="20" w16cid:durableId="1532382583">
    <w:abstractNumId w:val="9"/>
  </w:num>
  <w:num w:numId="21" w16cid:durableId="445657169">
    <w:abstractNumId w:val="20"/>
  </w:num>
  <w:num w:numId="22" w16cid:durableId="15526164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438"/>
    <w:rsid w:val="00003F45"/>
    <w:rsid w:val="000210CE"/>
    <w:rsid w:val="00025027"/>
    <w:rsid w:val="00036F1E"/>
    <w:rsid w:val="00060610"/>
    <w:rsid w:val="000637ED"/>
    <w:rsid w:val="00070D93"/>
    <w:rsid w:val="00081C3E"/>
    <w:rsid w:val="00085C5A"/>
    <w:rsid w:val="00085D6E"/>
    <w:rsid w:val="00097C81"/>
    <w:rsid w:val="000A7DDB"/>
    <w:rsid w:val="000B61B1"/>
    <w:rsid w:val="000D16B6"/>
    <w:rsid w:val="000D71EC"/>
    <w:rsid w:val="000F346D"/>
    <w:rsid w:val="00113AD2"/>
    <w:rsid w:val="001160F1"/>
    <w:rsid w:val="001230D5"/>
    <w:rsid w:val="001259F3"/>
    <w:rsid w:val="00137A46"/>
    <w:rsid w:val="00144488"/>
    <w:rsid w:val="00157499"/>
    <w:rsid w:val="00170E3F"/>
    <w:rsid w:val="00196C00"/>
    <w:rsid w:val="001C3C97"/>
    <w:rsid w:val="001D4A0E"/>
    <w:rsid w:val="001D6136"/>
    <w:rsid w:val="001D6B04"/>
    <w:rsid w:val="001E76B3"/>
    <w:rsid w:val="001F0538"/>
    <w:rsid w:val="001F107B"/>
    <w:rsid w:val="001F2BCC"/>
    <w:rsid w:val="00200D2A"/>
    <w:rsid w:val="00227D5F"/>
    <w:rsid w:val="00245516"/>
    <w:rsid w:val="00247BB5"/>
    <w:rsid w:val="00255CD0"/>
    <w:rsid w:val="00277B50"/>
    <w:rsid w:val="0028599C"/>
    <w:rsid w:val="0028736B"/>
    <w:rsid w:val="002A388C"/>
    <w:rsid w:val="002D5129"/>
    <w:rsid w:val="002E1D91"/>
    <w:rsid w:val="002F5852"/>
    <w:rsid w:val="00327EB6"/>
    <w:rsid w:val="00330048"/>
    <w:rsid w:val="00345A51"/>
    <w:rsid w:val="00345BE6"/>
    <w:rsid w:val="0035540D"/>
    <w:rsid w:val="0036591B"/>
    <w:rsid w:val="00392CFA"/>
    <w:rsid w:val="00396F0D"/>
    <w:rsid w:val="003B63BB"/>
    <w:rsid w:val="003B67DA"/>
    <w:rsid w:val="003D6E80"/>
    <w:rsid w:val="00401425"/>
    <w:rsid w:val="00402E32"/>
    <w:rsid w:val="00437BA8"/>
    <w:rsid w:val="00441A48"/>
    <w:rsid w:val="0044558B"/>
    <w:rsid w:val="0048456C"/>
    <w:rsid w:val="004917BC"/>
    <w:rsid w:val="004B3B85"/>
    <w:rsid w:val="004B3D1C"/>
    <w:rsid w:val="004C37F0"/>
    <w:rsid w:val="004E116F"/>
    <w:rsid w:val="004E2A4F"/>
    <w:rsid w:val="004E33AC"/>
    <w:rsid w:val="00511D64"/>
    <w:rsid w:val="00526B72"/>
    <w:rsid w:val="005410CB"/>
    <w:rsid w:val="00553CD1"/>
    <w:rsid w:val="00556C8F"/>
    <w:rsid w:val="00580C4F"/>
    <w:rsid w:val="005904DD"/>
    <w:rsid w:val="00590522"/>
    <w:rsid w:val="005E3A63"/>
    <w:rsid w:val="005F59B4"/>
    <w:rsid w:val="0060415E"/>
    <w:rsid w:val="00623B7A"/>
    <w:rsid w:val="006309B2"/>
    <w:rsid w:val="0063788D"/>
    <w:rsid w:val="00647157"/>
    <w:rsid w:val="00652224"/>
    <w:rsid w:val="006572C1"/>
    <w:rsid w:val="00675F87"/>
    <w:rsid w:val="00676DCE"/>
    <w:rsid w:val="0067734D"/>
    <w:rsid w:val="006901B8"/>
    <w:rsid w:val="006A4398"/>
    <w:rsid w:val="006A5B4D"/>
    <w:rsid w:val="006B228A"/>
    <w:rsid w:val="0070059E"/>
    <w:rsid w:val="0070138F"/>
    <w:rsid w:val="007121DC"/>
    <w:rsid w:val="007200EE"/>
    <w:rsid w:val="00727CDB"/>
    <w:rsid w:val="00735CE8"/>
    <w:rsid w:val="00744FE1"/>
    <w:rsid w:val="00761399"/>
    <w:rsid w:val="0076574C"/>
    <w:rsid w:val="00765C5B"/>
    <w:rsid w:val="00773D15"/>
    <w:rsid w:val="00781928"/>
    <w:rsid w:val="00787AB2"/>
    <w:rsid w:val="00787F3B"/>
    <w:rsid w:val="007A0AB7"/>
    <w:rsid w:val="007A65D6"/>
    <w:rsid w:val="007B1FC9"/>
    <w:rsid w:val="007C6041"/>
    <w:rsid w:val="007C6540"/>
    <w:rsid w:val="007D526E"/>
    <w:rsid w:val="007E1EE8"/>
    <w:rsid w:val="007E256B"/>
    <w:rsid w:val="007E6F58"/>
    <w:rsid w:val="007F3E76"/>
    <w:rsid w:val="00805863"/>
    <w:rsid w:val="0082239D"/>
    <w:rsid w:val="00824F4D"/>
    <w:rsid w:val="0084688B"/>
    <w:rsid w:val="0086242F"/>
    <w:rsid w:val="00885786"/>
    <w:rsid w:val="008B68BE"/>
    <w:rsid w:val="008D108D"/>
    <w:rsid w:val="008D5A25"/>
    <w:rsid w:val="008E0829"/>
    <w:rsid w:val="008F08F0"/>
    <w:rsid w:val="008F3C1F"/>
    <w:rsid w:val="00924208"/>
    <w:rsid w:val="00925110"/>
    <w:rsid w:val="00927093"/>
    <w:rsid w:val="00937089"/>
    <w:rsid w:val="00950A15"/>
    <w:rsid w:val="00957BE3"/>
    <w:rsid w:val="0096517A"/>
    <w:rsid w:val="009755DB"/>
    <w:rsid w:val="009935DA"/>
    <w:rsid w:val="00994607"/>
    <w:rsid w:val="0099678D"/>
    <w:rsid w:val="009C4BCF"/>
    <w:rsid w:val="009E6267"/>
    <w:rsid w:val="009F4BB4"/>
    <w:rsid w:val="00A26CB8"/>
    <w:rsid w:val="00A37DF1"/>
    <w:rsid w:val="00A42231"/>
    <w:rsid w:val="00A4251A"/>
    <w:rsid w:val="00A60016"/>
    <w:rsid w:val="00A62889"/>
    <w:rsid w:val="00A62EEC"/>
    <w:rsid w:val="00A770F7"/>
    <w:rsid w:val="00A81611"/>
    <w:rsid w:val="00A84457"/>
    <w:rsid w:val="00A84762"/>
    <w:rsid w:val="00A93084"/>
    <w:rsid w:val="00A95AB0"/>
    <w:rsid w:val="00AE1EFB"/>
    <w:rsid w:val="00AF6142"/>
    <w:rsid w:val="00B041B2"/>
    <w:rsid w:val="00B112AE"/>
    <w:rsid w:val="00B16639"/>
    <w:rsid w:val="00B54D95"/>
    <w:rsid w:val="00B60438"/>
    <w:rsid w:val="00B65F8A"/>
    <w:rsid w:val="00B71C6C"/>
    <w:rsid w:val="00B72016"/>
    <w:rsid w:val="00B77C3B"/>
    <w:rsid w:val="00B977FF"/>
    <w:rsid w:val="00BB0326"/>
    <w:rsid w:val="00BC1E88"/>
    <w:rsid w:val="00BF2AE7"/>
    <w:rsid w:val="00BF67A0"/>
    <w:rsid w:val="00C2187A"/>
    <w:rsid w:val="00C51040"/>
    <w:rsid w:val="00C60D59"/>
    <w:rsid w:val="00C63820"/>
    <w:rsid w:val="00C66E73"/>
    <w:rsid w:val="00C707B1"/>
    <w:rsid w:val="00C812C6"/>
    <w:rsid w:val="00C86093"/>
    <w:rsid w:val="00C866AE"/>
    <w:rsid w:val="00CA133C"/>
    <w:rsid w:val="00CD3409"/>
    <w:rsid w:val="00CD7B2F"/>
    <w:rsid w:val="00CE1756"/>
    <w:rsid w:val="00CF18D4"/>
    <w:rsid w:val="00CF5981"/>
    <w:rsid w:val="00D0678C"/>
    <w:rsid w:val="00D205C5"/>
    <w:rsid w:val="00D22A49"/>
    <w:rsid w:val="00D25914"/>
    <w:rsid w:val="00D505EA"/>
    <w:rsid w:val="00D654BD"/>
    <w:rsid w:val="00D74A46"/>
    <w:rsid w:val="00D76FC5"/>
    <w:rsid w:val="00D862DD"/>
    <w:rsid w:val="00DA1BA3"/>
    <w:rsid w:val="00DA73C7"/>
    <w:rsid w:val="00DC6F04"/>
    <w:rsid w:val="00DD5481"/>
    <w:rsid w:val="00DE3F7D"/>
    <w:rsid w:val="00DE422C"/>
    <w:rsid w:val="00E0620A"/>
    <w:rsid w:val="00E228F4"/>
    <w:rsid w:val="00E357C0"/>
    <w:rsid w:val="00E35D29"/>
    <w:rsid w:val="00E448F2"/>
    <w:rsid w:val="00E75EDA"/>
    <w:rsid w:val="00EA758B"/>
    <w:rsid w:val="00EA759F"/>
    <w:rsid w:val="00EB6740"/>
    <w:rsid w:val="00EC176C"/>
    <w:rsid w:val="00EC6154"/>
    <w:rsid w:val="00ED0646"/>
    <w:rsid w:val="00ED3E40"/>
    <w:rsid w:val="00EE4A1D"/>
    <w:rsid w:val="00EE6D44"/>
    <w:rsid w:val="00EE7CD4"/>
    <w:rsid w:val="00F263B9"/>
    <w:rsid w:val="00F33FBB"/>
    <w:rsid w:val="00F46872"/>
    <w:rsid w:val="00F535D5"/>
    <w:rsid w:val="00F55A27"/>
    <w:rsid w:val="00F57F84"/>
    <w:rsid w:val="00F63B74"/>
    <w:rsid w:val="00F65C41"/>
    <w:rsid w:val="00F75550"/>
    <w:rsid w:val="00F80280"/>
    <w:rsid w:val="00F95D17"/>
    <w:rsid w:val="00FA1531"/>
    <w:rsid w:val="00FB5482"/>
    <w:rsid w:val="00FC5F3F"/>
    <w:rsid w:val="00FD2C64"/>
    <w:rsid w:val="00FD4467"/>
    <w:rsid w:val="00FD68BF"/>
    <w:rsid w:val="00FE78F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442084C"/>
  <w15:docId w15:val="{FCBFD838-0F44-4C36-AEFE-2ADBA9467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23B7A"/>
    <w:pPr>
      <w:spacing w:after="0" w:line="240" w:lineRule="auto"/>
    </w:pPr>
    <w:rPr>
      <w:rFonts w:ascii="Trebuchet MS" w:hAnsi="Trebuchet MS"/>
      <w:sz w:val="20"/>
    </w:rPr>
  </w:style>
  <w:style w:type="paragraph" w:styleId="Kop1">
    <w:name w:val="heading 1"/>
    <w:basedOn w:val="Standaard"/>
    <w:next w:val="Standaard"/>
    <w:link w:val="Kop1Char"/>
    <w:uiPriority w:val="9"/>
    <w:qFormat/>
    <w:rsid w:val="00EC6154"/>
    <w:pPr>
      <w:numPr>
        <w:numId w:val="1"/>
      </w:numPr>
      <w:outlineLvl w:val="0"/>
    </w:pPr>
    <w:rPr>
      <w:b/>
      <w:sz w:val="26"/>
      <w:szCs w:val="26"/>
    </w:rPr>
  </w:style>
  <w:style w:type="paragraph" w:styleId="Kop2">
    <w:name w:val="heading 2"/>
    <w:basedOn w:val="Standaard"/>
    <w:next w:val="Standaard"/>
    <w:link w:val="Kop2Char"/>
    <w:uiPriority w:val="9"/>
    <w:unhideWhenUsed/>
    <w:qFormat/>
    <w:rsid w:val="00085D6E"/>
    <w:pPr>
      <w:numPr>
        <w:ilvl w:val="1"/>
        <w:numId w:val="1"/>
      </w:numPr>
      <w:outlineLvl w:val="1"/>
    </w:pPr>
    <w:rPr>
      <w:b/>
      <w:sz w:val="24"/>
      <w:szCs w:val="24"/>
    </w:rPr>
  </w:style>
  <w:style w:type="paragraph" w:styleId="Kop3">
    <w:name w:val="heading 3"/>
    <w:basedOn w:val="Standaard"/>
    <w:next w:val="Standaard"/>
    <w:link w:val="Kop3Char"/>
    <w:uiPriority w:val="9"/>
    <w:semiHidden/>
    <w:unhideWhenUsed/>
    <w:qFormat/>
    <w:rsid w:val="00623B7A"/>
    <w:pPr>
      <w:keepNext/>
      <w:keepLines/>
      <w:numPr>
        <w:ilvl w:val="2"/>
        <w:numId w:val="1"/>
      </w:numPr>
      <w:spacing w:before="20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semiHidden/>
    <w:unhideWhenUsed/>
    <w:qFormat/>
    <w:rsid w:val="00623B7A"/>
    <w:pPr>
      <w:keepNext/>
      <w:keepLines/>
      <w:numPr>
        <w:ilvl w:val="3"/>
        <w:numId w:val="1"/>
      </w:numPr>
      <w:spacing w:before="20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623B7A"/>
    <w:pPr>
      <w:keepNext/>
      <w:keepLines/>
      <w:numPr>
        <w:ilvl w:val="4"/>
        <w:numId w:val="1"/>
      </w:numPr>
      <w:spacing w:before="20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623B7A"/>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623B7A"/>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623B7A"/>
    <w:pPr>
      <w:keepNext/>
      <w:keepLines/>
      <w:numPr>
        <w:ilvl w:val="7"/>
        <w:numId w:val="1"/>
      </w:numPr>
      <w:spacing w:before="200"/>
      <w:outlineLvl w:val="7"/>
    </w:pPr>
    <w:rPr>
      <w:rFonts w:asciiTheme="majorHAnsi" w:eastAsiaTheme="majorEastAsia" w:hAnsiTheme="majorHAnsi" w:cstheme="majorBidi"/>
      <w:color w:val="404040" w:themeColor="text1" w:themeTint="BF"/>
      <w:szCs w:val="20"/>
    </w:rPr>
  </w:style>
  <w:style w:type="paragraph" w:styleId="Kop9">
    <w:name w:val="heading 9"/>
    <w:basedOn w:val="Standaard"/>
    <w:next w:val="Standaard"/>
    <w:link w:val="Kop9Char"/>
    <w:uiPriority w:val="9"/>
    <w:semiHidden/>
    <w:unhideWhenUsed/>
    <w:qFormat/>
    <w:rsid w:val="00623B7A"/>
    <w:pPr>
      <w:keepNext/>
      <w:keepLines/>
      <w:numPr>
        <w:ilvl w:val="8"/>
        <w:numId w:val="1"/>
      </w:numPr>
      <w:spacing w:before="200"/>
      <w:outlineLvl w:val="8"/>
    </w:pPr>
    <w:rPr>
      <w:rFonts w:asciiTheme="majorHAnsi" w:eastAsiaTheme="majorEastAsia" w:hAnsiTheme="majorHAnsi" w:cstheme="majorBidi"/>
      <w:i/>
      <w:iCs/>
      <w:color w:val="404040" w:themeColor="text1" w:themeTint="BF"/>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B60438"/>
    <w:rPr>
      <w:color w:val="808080"/>
    </w:rPr>
  </w:style>
  <w:style w:type="paragraph" w:styleId="Ballontekst">
    <w:name w:val="Balloon Text"/>
    <w:basedOn w:val="Standaard"/>
    <w:link w:val="BallontekstChar"/>
    <w:uiPriority w:val="99"/>
    <w:semiHidden/>
    <w:unhideWhenUsed/>
    <w:rsid w:val="00B60438"/>
    <w:rPr>
      <w:rFonts w:ascii="Tahoma" w:hAnsi="Tahoma" w:cs="Tahoma"/>
      <w:sz w:val="16"/>
      <w:szCs w:val="16"/>
    </w:rPr>
  </w:style>
  <w:style w:type="character" w:customStyle="1" w:styleId="BallontekstChar">
    <w:name w:val="Ballontekst Char"/>
    <w:basedOn w:val="Standaardalinea-lettertype"/>
    <w:link w:val="Ballontekst"/>
    <w:uiPriority w:val="99"/>
    <w:semiHidden/>
    <w:rsid w:val="00B60438"/>
    <w:rPr>
      <w:rFonts w:ascii="Tahoma" w:hAnsi="Tahoma" w:cs="Tahoma"/>
      <w:sz w:val="16"/>
      <w:szCs w:val="16"/>
    </w:rPr>
  </w:style>
  <w:style w:type="paragraph" w:styleId="Koptekst">
    <w:name w:val="header"/>
    <w:basedOn w:val="Standaard"/>
    <w:link w:val="KoptekstChar"/>
    <w:uiPriority w:val="99"/>
    <w:unhideWhenUsed/>
    <w:rsid w:val="00B60438"/>
    <w:pPr>
      <w:tabs>
        <w:tab w:val="center" w:pos="4513"/>
        <w:tab w:val="right" w:pos="9026"/>
      </w:tabs>
    </w:pPr>
  </w:style>
  <w:style w:type="character" w:customStyle="1" w:styleId="KoptekstChar">
    <w:name w:val="Koptekst Char"/>
    <w:basedOn w:val="Standaardalinea-lettertype"/>
    <w:link w:val="Koptekst"/>
    <w:uiPriority w:val="99"/>
    <w:rsid w:val="00B60438"/>
    <w:rPr>
      <w:rFonts w:ascii="Trebuchet MS" w:hAnsi="Trebuchet MS"/>
      <w:sz w:val="20"/>
    </w:rPr>
  </w:style>
  <w:style w:type="paragraph" w:styleId="Voettekst">
    <w:name w:val="footer"/>
    <w:basedOn w:val="Standaard"/>
    <w:link w:val="VoettekstChar"/>
    <w:uiPriority w:val="99"/>
    <w:unhideWhenUsed/>
    <w:rsid w:val="00B60438"/>
    <w:pPr>
      <w:tabs>
        <w:tab w:val="center" w:pos="4513"/>
        <w:tab w:val="right" w:pos="9026"/>
      </w:tabs>
    </w:pPr>
  </w:style>
  <w:style w:type="character" w:customStyle="1" w:styleId="VoettekstChar">
    <w:name w:val="Voettekst Char"/>
    <w:basedOn w:val="Standaardalinea-lettertype"/>
    <w:link w:val="Voettekst"/>
    <w:uiPriority w:val="99"/>
    <w:rsid w:val="00B60438"/>
    <w:rPr>
      <w:rFonts w:ascii="Trebuchet MS" w:hAnsi="Trebuchet MS"/>
      <w:sz w:val="20"/>
    </w:rPr>
  </w:style>
  <w:style w:type="table" w:styleId="Tabelraster">
    <w:name w:val="Table Grid"/>
    <w:basedOn w:val="Standaardtabel"/>
    <w:uiPriority w:val="59"/>
    <w:rsid w:val="00B604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1Char">
    <w:name w:val="Kop 1 Char"/>
    <w:basedOn w:val="Standaardalinea-lettertype"/>
    <w:link w:val="Kop1"/>
    <w:uiPriority w:val="9"/>
    <w:rsid w:val="00EC6154"/>
    <w:rPr>
      <w:rFonts w:ascii="Trebuchet MS" w:hAnsi="Trebuchet MS"/>
      <w:b/>
      <w:sz w:val="26"/>
      <w:szCs w:val="26"/>
    </w:rPr>
  </w:style>
  <w:style w:type="table" w:styleId="Lichtelijst-accent1">
    <w:name w:val="Light List Accent 1"/>
    <w:basedOn w:val="Standaardtabel"/>
    <w:uiPriority w:val="61"/>
    <w:rsid w:val="00EC615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Kop2Char">
    <w:name w:val="Kop 2 Char"/>
    <w:basedOn w:val="Standaardalinea-lettertype"/>
    <w:link w:val="Kop2"/>
    <w:uiPriority w:val="9"/>
    <w:rsid w:val="00085D6E"/>
    <w:rPr>
      <w:rFonts w:ascii="Trebuchet MS" w:hAnsi="Trebuchet MS"/>
      <w:b/>
      <w:sz w:val="24"/>
      <w:szCs w:val="24"/>
    </w:rPr>
  </w:style>
  <w:style w:type="character" w:customStyle="1" w:styleId="Kop3Char">
    <w:name w:val="Kop 3 Char"/>
    <w:basedOn w:val="Standaardalinea-lettertype"/>
    <w:link w:val="Kop3"/>
    <w:uiPriority w:val="9"/>
    <w:semiHidden/>
    <w:rsid w:val="00623B7A"/>
    <w:rPr>
      <w:rFonts w:asciiTheme="majorHAnsi" w:eastAsiaTheme="majorEastAsia" w:hAnsiTheme="majorHAnsi" w:cstheme="majorBidi"/>
      <w:b/>
      <w:bCs/>
      <w:color w:val="4F81BD" w:themeColor="accent1"/>
      <w:sz w:val="20"/>
    </w:rPr>
  </w:style>
  <w:style w:type="character" w:customStyle="1" w:styleId="Kop4Char">
    <w:name w:val="Kop 4 Char"/>
    <w:basedOn w:val="Standaardalinea-lettertype"/>
    <w:link w:val="Kop4"/>
    <w:uiPriority w:val="9"/>
    <w:semiHidden/>
    <w:rsid w:val="00623B7A"/>
    <w:rPr>
      <w:rFonts w:asciiTheme="majorHAnsi" w:eastAsiaTheme="majorEastAsia" w:hAnsiTheme="majorHAnsi" w:cstheme="majorBidi"/>
      <w:b/>
      <w:bCs/>
      <w:i/>
      <w:iCs/>
      <w:color w:val="4F81BD" w:themeColor="accent1"/>
      <w:sz w:val="20"/>
    </w:rPr>
  </w:style>
  <w:style w:type="character" w:customStyle="1" w:styleId="Kop5Char">
    <w:name w:val="Kop 5 Char"/>
    <w:basedOn w:val="Standaardalinea-lettertype"/>
    <w:link w:val="Kop5"/>
    <w:uiPriority w:val="9"/>
    <w:semiHidden/>
    <w:rsid w:val="00623B7A"/>
    <w:rPr>
      <w:rFonts w:asciiTheme="majorHAnsi" w:eastAsiaTheme="majorEastAsia" w:hAnsiTheme="majorHAnsi" w:cstheme="majorBidi"/>
      <w:color w:val="243F60" w:themeColor="accent1" w:themeShade="7F"/>
      <w:sz w:val="20"/>
    </w:rPr>
  </w:style>
  <w:style w:type="character" w:customStyle="1" w:styleId="Kop6Char">
    <w:name w:val="Kop 6 Char"/>
    <w:basedOn w:val="Standaardalinea-lettertype"/>
    <w:link w:val="Kop6"/>
    <w:uiPriority w:val="9"/>
    <w:semiHidden/>
    <w:rsid w:val="00623B7A"/>
    <w:rPr>
      <w:rFonts w:asciiTheme="majorHAnsi" w:eastAsiaTheme="majorEastAsia" w:hAnsiTheme="majorHAnsi" w:cstheme="majorBidi"/>
      <w:i/>
      <w:iCs/>
      <w:color w:val="243F60" w:themeColor="accent1" w:themeShade="7F"/>
      <w:sz w:val="20"/>
    </w:rPr>
  </w:style>
  <w:style w:type="character" w:customStyle="1" w:styleId="Kop7Char">
    <w:name w:val="Kop 7 Char"/>
    <w:basedOn w:val="Standaardalinea-lettertype"/>
    <w:link w:val="Kop7"/>
    <w:uiPriority w:val="9"/>
    <w:semiHidden/>
    <w:rsid w:val="00623B7A"/>
    <w:rPr>
      <w:rFonts w:asciiTheme="majorHAnsi" w:eastAsiaTheme="majorEastAsia" w:hAnsiTheme="majorHAnsi" w:cstheme="majorBidi"/>
      <w:i/>
      <w:iCs/>
      <w:color w:val="404040" w:themeColor="text1" w:themeTint="BF"/>
      <w:sz w:val="20"/>
    </w:rPr>
  </w:style>
  <w:style w:type="character" w:customStyle="1" w:styleId="Kop8Char">
    <w:name w:val="Kop 8 Char"/>
    <w:basedOn w:val="Standaardalinea-lettertype"/>
    <w:link w:val="Kop8"/>
    <w:uiPriority w:val="9"/>
    <w:semiHidden/>
    <w:rsid w:val="00623B7A"/>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623B7A"/>
    <w:rPr>
      <w:rFonts w:asciiTheme="majorHAnsi" w:eastAsiaTheme="majorEastAsia" w:hAnsiTheme="majorHAnsi" w:cstheme="majorBidi"/>
      <w:i/>
      <w:iCs/>
      <w:color w:val="404040" w:themeColor="text1" w:themeTint="BF"/>
      <w:sz w:val="20"/>
      <w:szCs w:val="20"/>
    </w:rPr>
  </w:style>
  <w:style w:type="paragraph" w:styleId="Lijstalinea">
    <w:name w:val="List Paragraph"/>
    <w:basedOn w:val="Standaard"/>
    <w:uiPriority w:val="34"/>
    <w:qFormat/>
    <w:rsid w:val="00652224"/>
    <w:pPr>
      <w:ind w:left="720"/>
      <w:contextualSpacing/>
    </w:pPr>
  </w:style>
  <w:style w:type="character" w:styleId="Hyperlink">
    <w:name w:val="Hyperlink"/>
    <w:basedOn w:val="Standaardalinea-lettertype"/>
    <w:uiPriority w:val="99"/>
    <w:unhideWhenUsed/>
    <w:rsid w:val="00E75EDA"/>
    <w:rPr>
      <w:color w:val="0000FF" w:themeColor="hyperlink"/>
      <w:u w:val="single"/>
    </w:rPr>
  </w:style>
  <w:style w:type="paragraph" w:styleId="Inhopg1">
    <w:name w:val="toc 1"/>
    <w:basedOn w:val="Standaard"/>
    <w:next w:val="Standaard"/>
    <w:autoRedefine/>
    <w:uiPriority w:val="39"/>
    <w:unhideWhenUsed/>
    <w:rsid w:val="00BF67A0"/>
    <w:pPr>
      <w:tabs>
        <w:tab w:val="left" w:pos="567"/>
        <w:tab w:val="right" w:leader="dot" w:pos="9016"/>
      </w:tabs>
    </w:pPr>
    <w:rPr>
      <w:b/>
      <w:noProof/>
    </w:rPr>
  </w:style>
  <w:style w:type="paragraph" w:styleId="Inhopg2">
    <w:name w:val="toc 2"/>
    <w:basedOn w:val="Standaard"/>
    <w:next w:val="Standaard"/>
    <w:autoRedefine/>
    <w:uiPriority w:val="39"/>
    <w:unhideWhenUsed/>
    <w:rsid w:val="00BF67A0"/>
    <w:pPr>
      <w:spacing w:after="100"/>
      <w:ind w:left="200"/>
    </w:pPr>
  </w:style>
  <w:style w:type="paragraph" w:styleId="Voetnoottekst">
    <w:name w:val="footnote text"/>
    <w:basedOn w:val="Standaard"/>
    <w:link w:val="VoetnoottekstChar"/>
    <w:uiPriority w:val="99"/>
    <w:semiHidden/>
    <w:unhideWhenUsed/>
    <w:rsid w:val="00773D15"/>
    <w:rPr>
      <w:szCs w:val="20"/>
    </w:rPr>
  </w:style>
  <w:style w:type="character" w:customStyle="1" w:styleId="VoetnoottekstChar">
    <w:name w:val="Voetnoottekst Char"/>
    <w:basedOn w:val="Standaardalinea-lettertype"/>
    <w:link w:val="Voetnoottekst"/>
    <w:uiPriority w:val="99"/>
    <w:semiHidden/>
    <w:rsid w:val="00773D15"/>
    <w:rPr>
      <w:rFonts w:ascii="Trebuchet MS" w:hAnsi="Trebuchet MS"/>
      <w:sz w:val="20"/>
      <w:szCs w:val="20"/>
    </w:rPr>
  </w:style>
  <w:style w:type="character" w:styleId="Voetnootmarkering">
    <w:name w:val="footnote reference"/>
    <w:basedOn w:val="Standaardalinea-lettertype"/>
    <w:uiPriority w:val="99"/>
    <w:semiHidden/>
    <w:unhideWhenUsed/>
    <w:rsid w:val="00773D15"/>
    <w:rPr>
      <w:vertAlign w:val="superscript"/>
    </w:rPr>
  </w:style>
  <w:style w:type="paragraph" w:styleId="Geenafstand">
    <w:name w:val="No Spacing"/>
    <w:uiPriority w:val="1"/>
    <w:qFormat/>
    <w:rsid w:val="00EA758B"/>
    <w:pPr>
      <w:spacing w:after="0" w:line="240" w:lineRule="auto"/>
    </w:pPr>
    <w:rPr>
      <w:rFonts w:ascii="Trebuchet MS" w:hAnsi="Trebuchet MS"/>
      <w:sz w:val="20"/>
    </w:rPr>
  </w:style>
  <w:style w:type="character" w:styleId="Verwijzingopmerking">
    <w:name w:val="annotation reference"/>
    <w:basedOn w:val="Standaardalinea-lettertype"/>
    <w:uiPriority w:val="99"/>
    <w:semiHidden/>
    <w:unhideWhenUsed/>
    <w:rsid w:val="00A93084"/>
    <w:rPr>
      <w:sz w:val="16"/>
      <w:szCs w:val="16"/>
    </w:rPr>
  </w:style>
  <w:style w:type="paragraph" w:styleId="Tekstopmerking">
    <w:name w:val="annotation text"/>
    <w:basedOn w:val="Standaard"/>
    <w:link w:val="TekstopmerkingChar"/>
    <w:uiPriority w:val="99"/>
    <w:semiHidden/>
    <w:unhideWhenUsed/>
    <w:rsid w:val="00A93084"/>
    <w:rPr>
      <w:szCs w:val="20"/>
    </w:rPr>
  </w:style>
  <w:style w:type="character" w:customStyle="1" w:styleId="TekstopmerkingChar">
    <w:name w:val="Tekst opmerking Char"/>
    <w:basedOn w:val="Standaardalinea-lettertype"/>
    <w:link w:val="Tekstopmerking"/>
    <w:uiPriority w:val="99"/>
    <w:semiHidden/>
    <w:rsid w:val="00A93084"/>
    <w:rPr>
      <w:rFonts w:ascii="Trebuchet MS" w:hAnsi="Trebuchet MS"/>
      <w:sz w:val="20"/>
      <w:szCs w:val="20"/>
    </w:rPr>
  </w:style>
  <w:style w:type="paragraph" w:styleId="Onderwerpvanopmerking">
    <w:name w:val="annotation subject"/>
    <w:basedOn w:val="Tekstopmerking"/>
    <w:next w:val="Tekstopmerking"/>
    <w:link w:val="OnderwerpvanopmerkingChar"/>
    <w:uiPriority w:val="99"/>
    <w:semiHidden/>
    <w:unhideWhenUsed/>
    <w:rsid w:val="00A93084"/>
    <w:rPr>
      <w:b/>
      <w:bCs/>
    </w:rPr>
  </w:style>
  <w:style w:type="character" w:customStyle="1" w:styleId="OnderwerpvanopmerkingChar">
    <w:name w:val="Onderwerp van opmerking Char"/>
    <w:basedOn w:val="TekstopmerkingChar"/>
    <w:link w:val="Onderwerpvanopmerking"/>
    <w:uiPriority w:val="99"/>
    <w:semiHidden/>
    <w:rsid w:val="00A93084"/>
    <w:rPr>
      <w:rFonts w:ascii="Trebuchet MS" w:hAnsi="Trebuchet MS"/>
      <w:b/>
      <w:bCs/>
      <w:sz w:val="20"/>
      <w:szCs w:val="20"/>
    </w:rPr>
  </w:style>
  <w:style w:type="character" w:styleId="Onopgelostemelding">
    <w:name w:val="Unresolved Mention"/>
    <w:basedOn w:val="Standaardalinea-lettertype"/>
    <w:uiPriority w:val="99"/>
    <w:semiHidden/>
    <w:unhideWhenUsed/>
    <w:rsid w:val="00DA1B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436171">
      <w:bodyDiv w:val="1"/>
      <w:marLeft w:val="0"/>
      <w:marRight w:val="0"/>
      <w:marTop w:val="0"/>
      <w:marBottom w:val="0"/>
      <w:divBdr>
        <w:top w:val="none" w:sz="0" w:space="0" w:color="auto"/>
        <w:left w:val="none" w:sz="0" w:space="0" w:color="auto"/>
        <w:bottom w:val="none" w:sz="0" w:space="0" w:color="auto"/>
        <w:right w:val="none" w:sz="0" w:space="0" w:color="auto"/>
      </w:divBdr>
    </w:div>
    <w:div w:id="378940012">
      <w:bodyDiv w:val="1"/>
      <w:marLeft w:val="0"/>
      <w:marRight w:val="0"/>
      <w:marTop w:val="0"/>
      <w:marBottom w:val="0"/>
      <w:divBdr>
        <w:top w:val="none" w:sz="0" w:space="0" w:color="auto"/>
        <w:left w:val="none" w:sz="0" w:space="0" w:color="auto"/>
        <w:bottom w:val="none" w:sz="0" w:space="0" w:color="auto"/>
        <w:right w:val="none" w:sz="0" w:space="0" w:color="auto"/>
      </w:divBdr>
    </w:div>
    <w:div w:id="1378966353">
      <w:bodyDiv w:val="1"/>
      <w:marLeft w:val="0"/>
      <w:marRight w:val="0"/>
      <w:marTop w:val="0"/>
      <w:marBottom w:val="0"/>
      <w:divBdr>
        <w:top w:val="none" w:sz="0" w:space="0" w:color="auto"/>
        <w:left w:val="none" w:sz="0" w:space="0" w:color="auto"/>
        <w:bottom w:val="none" w:sz="0" w:space="0" w:color="auto"/>
        <w:right w:val="none" w:sz="0" w:space="0" w:color="auto"/>
      </w:divBdr>
    </w:div>
    <w:div w:id="171773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bert.daams@flevoland.nl"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Steven.Koning@Flevoland.nl" TargetMode="External"/><Relationship Id="rId17" Type="http://schemas.openxmlformats.org/officeDocument/2006/relationships/hyperlink" Target="https://www.lelystad.nl/notabodembeheer" TargetMode="External"/><Relationship Id="rId2" Type="http://schemas.openxmlformats.org/officeDocument/2006/relationships/numbering" Target="numbering.xml"/><Relationship Id="rId16" Type="http://schemas.openxmlformats.org/officeDocument/2006/relationships/hyperlink" Target="mailto:henk.bruins@flevoland.n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teven.Koning@Flevoland.nl" TargetMode="External"/><Relationship Id="rId5" Type="http://schemas.openxmlformats.org/officeDocument/2006/relationships/webSettings" Target="webSettings.xml"/><Relationship Id="rId15" Type="http://schemas.openxmlformats.org/officeDocument/2006/relationships/hyperlink" Target="mailto:danny.vanfaassen@flevoland.nl" TargetMode="External"/><Relationship Id="rId10" Type="http://schemas.openxmlformats.org/officeDocument/2006/relationships/hyperlink" Target="mailto:Steven.Koning@Flevoland.n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inspectieszw.nl/melden/bouwwerk" TargetMode="External"/><Relationship Id="rId14" Type="http://schemas.openxmlformats.org/officeDocument/2006/relationships/hyperlink" Target="mailto:.berends@flevoland.nl"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E75B8D-7CD2-48A7-BCAC-F3655BD9D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16</Pages>
  <Words>4540</Words>
  <Characters>24975</Characters>
  <Application>Microsoft Office Word</Application>
  <DocSecurity>0</DocSecurity>
  <Lines>208</Lines>
  <Paragraphs>58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Leijs</dc:creator>
  <cp:lastModifiedBy>Eibert Zwep</cp:lastModifiedBy>
  <cp:revision>4</cp:revision>
  <cp:lastPrinted>2020-01-23T05:24:00Z</cp:lastPrinted>
  <dcterms:created xsi:type="dcterms:W3CDTF">2021-09-06T11:34:00Z</dcterms:created>
  <dcterms:modified xsi:type="dcterms:W3CDTF">2025-09-26T10:33:00Z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 AutoSave">
    <vt:lpwstr>20250926123225250</vt:lpwstr>
  </property>
</Properties>
</file>